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B5DD" w14:textId="532AC998" w:rsidR="00F707E2" w:rsidRDefault="00F707E2" w:rsidP="00F707E2">
      <w:pPr>
        <w:rPr>
          <w:rFonts w:ascii="DengXian" w:eastAsia="DengXian" w:hAnsi="DengXian" w:cs="DengXian"/>
          <w:sz w:val="30"/>
          <w:szCs w:val="30"/>
        </w:rPr>
      </w:pPr>
      <w:r>
        <w:rPr>
          <w:rFonts w:ascii="DengXian" w:eastAsia="DengXian" w:hAnsi="DengXian" w:cs="DengXian" w:hint="eastAsia"/>
          <w:sz w:val="30"/>
          <w:szCs w:val="30"/>
        </w:rPr>
        <w:t>蔡坚：侥幸</w:t>
      </w:r>
    </w:p>
    <w:p w14:paraId="2CBD364B" w14:textId="77777777" w:rsidR="005902B5" w:rsidRPr="00E775C5" w:rsidRDefault="005902B5">
      <w:pPr>
        <w:pStyle w:val="Body"/>
        <w:spacing w:line="480" w:lineRule="auto"/>
        <w:jc w:val="both"/>
        <w:rPr>
          <w:rFonts w:ascii="Helvetica" w:eastAsia="Heiti SC Light" w:hAnsi="Helvetica" w:cs="Heiti SC Light"/>
          <w:sz w:val="20"/>
          <w:szCs w:val="20"/>
          <w:lang w:val="en-US"/>
        </w:rPr>
      </w:pPr>
    </w:p>
    <w:p w14:paraId="71D8B6BB" w14:textId="77777777" w:rsidR="005902B5" w:rsidRPr="00E775C5" w:rsidRDefault="00000000">
      <w:pPr>
        <w:pStyle w:val="Body"/>
        <w:spacing w:line="480" w:lineRule="auto"/>
        <w:jc w:val="both"/>
        <w:rPr>
          <w:rFonts w:ascii="Helvetica" w:eastAsia="Heiti SC Light" w:hAnsi="Helvetica" w:cs="Heiti SC Light"/>
          <w:sz w:val="20"/>
          <w:szCs w:val="20"/>
        </w:rPr>
      </w:pPr>
      <w:r w:rsidRPr="00E775C5">
        <w:rPr>
          <w:rFonts w:ascii="Helvetica" w:eastAsia="Heiti SC Light" w:hAnsi="Helvetica"/>
          <w:sz w:val="20"/>
          <w:szCs w:val="20"/>
          <w:lang w:val="zh-CN"/>
        </w:rPr>
        <w:t>艺术家</w:t>
      </w:r>
      <w:r w:rsidRPr="00E775C5">
        <w:rPr>
          <w:rFonts w:ascii="Helvetica" w:eastAsia="Heiti SC Light" w:hAnsi="Helvetica"/>
          <w:sz w:val="20"/>
          <w:szCs w:val="20"/>
          <w:lang w:val="zh-CN"/>
        </w:rPr>
        <w:tab/>
      </w:r>
      <w:r w:rsidRPr="00E775C5">
        <w:rPr>
          <w:rFonts w:ascii="Helvetica" w:eastAsia="Heiti SC Light" w:hAnsi="Helvetica"/>
          <w:sz w:val="20"/>
          <w:szCs w:val="20"/>
          <w:lang w:val="zh-CN"/>
        </w:rPr>
        <w:tab/>
        <w:t xml:space="preserve">  </w:t>
      </w:r>
      <w:r w:rsidRPr="00E775C5">
        <w:rPr>
          <w:rFonts w:ascii="Helvetica" w:eastAsia="Heiti SC Light" w:hAnsi="Helvetica"/>
          <w:sz w:val="20"/>
          <w:szCs w:val="20"/>
          <w:lang w:val="zh-CN"/>
        </w:rPr>
        <w:t>蔡坚</w:t>
      </w:r>
    </w:p>
    <w:p w14:paraId="21E71BD2" w14:textId="77777777" w:rsidR="005902B5" w:rsidRPr="00E775C5" w:rsidRDefault="00000000">
      <w:pPr>
        <w:pStyle w:val="Body"/>
        <w:spacing w:line="480" w:lineRule="auto"/>
        <w:jc w:val="both"/>
        <w:rPr>
          <w:rFonts w:ascii="Helvetica" w:eastAsia="Heiti SC Light" w:hAnsi="Helvetica" w:cs="Heiti SC Light"/>
          <w:sz w:val="20"/>
          <w:szCs w:val="20"/>
        </w:rPr>
      </w:pPr>
      <w:r w:rsidRPr="00E775C5">
        <w:rPr>
          <w:rFonts w:ascii="Helvetica" w:eastAsia="Heiti SC Light" w:hAnsi="Helvetica"/>
          <w:sz w:val="20"/>
          <w:szCs w:val="20"/>
          <w:lang w:val="zh-CN"/>
        </w:rPr>
        <w:t>开幕</w:t>
      </w:r>
      <w:r w:rsidRPr="00E775C5">
        <w:rPr>
          <w:rFonts w:ascii="Helvetica" w:eastAsia="Heiti SC Light" w:hAnsi="Helvetica"/>
          <w:sz w:val="20"/>
          <w:szCs w:val="20"/>
          <w:lang w:val="zh-CN"/>
        </w:rPr>
        <w:tab/>
      </w:r>
      <w:r w:rsidRPr="00E775C5">
        <w:rPr>
          <w:rFonts w:ascii="Helvetica" w:eastAsia="Heiti SC Light" w:hAnsi="Helvetica"/>
          <w:sz w:val="20"/>
          <w:szCs w:val="20"/>
          <w:lang w:val="zh-CN"/>
        </w:rPr>
        <w:tab/>
        <w:t xml:space="preserve">          </w:t>
      </w:r>
      <w:r w:rsidRPr="00E775C5">
        <w:rPr>
          <w:rFonts w:ascii="Helvetica" w:hAnsi="Helvetica"/>
          <w:sz w:val="20"/>
          <w:szCs w:val="20"/>
          <w:lang w:val="en-US"/>
        </w:rPr>
        <w:t>2024</w:t>
      </w:r>
      <w:r w:rsidRPr="00E775C5">
        <w:rPr>
          <w:rFonts w:ascii="Helvetica" w:eastAsia="Heiti SC Light" w:hAnsi="Helvetica"/>
          <w:sz w:val="20"/>
          <w:szCs w:val="20"/>
        </w:rPr>
        <w:t>年</w:t>
      </w:r>
      <w:r w:rsidRPr="00E775C5">
        <w:rPr>
          <w:rFonts w:ascii="Helvetica" w:hAnsi="Helvetica"/>
          <w:sz w:val="20"/>
          <w:szCs w:val="20"/>
        </w:rPr>
        <w:t>5</w:t>
      </w:r>
      <w:r w:rsidRPr="00E775C5">
        <w:rPr>
          <w:rFonts w:ascii="Helvetica" w:eastAsia="Heiti SC Light" w:hAnsi="Helvetica"/>
          <w:sz w:val="20"/>
          <w:szCs w:val="20"/>
        </w:rPr>
        <w:t>月</w:t>
      </w:r>
      <w:r w:rsidRPr="00E775C5">
        <w:rPr>
          <w:rFonts w:ascii="Helvetica" w:hAnsi="Helvetica"/>
          <w:sz w:val="20"/>
          <w:szCs w:val="20"/>
        </w:rPr>
        <w:t>17</w:t>
      </w:r>
      <w:r w:rsidRPr="00E775C5">
        <w:rPr>
          <w:rFonts w:ascii="Helvetica" w:eastAsia="Heiti SC Light" w:hAnsi="Helvetica"/>
          <w:sz w:val="20"/>
          <w:szCs w:val="20"/>
        </w:rPr>
        <w:t>日</w:t>
      </w:r>
      <w:r w:rsidRPr="00E775C5">
        <w:rPr>
          <w:rFonts w:ascii="Helvetica" w:eastAsia="Heiti SC Light" w:hAnsi="Helvetica"/>
          <w:sz w:val="20"/>
          <w:szCs w:val="20"/>
        </w:rPr>
        <w:t xml:space="preserve"> </w:t>
      </w:r>
      <w:r w:rsidRPr="00E775C5">
        <w:rPr>
          <w:rFonts w:ascii="Helvetica" w:hAnsi="Helvetica"/>
          <w:sz w:val="20"/>
          <w:szCs w:val="20"/>
        </w:rPr>
        <w:t>16</w:t>
      </w:r>
      <w:r w:rsidRPr="00E775C5">
        <w:rPr>
          <w:rFonts w:ascii="Helvetica" w:eastAsia="Heiti SC Light" w:hAnsi="Helvetica"/>
          <w:sz w:val="20"/>
          <w:szCs w:val="20"/>
        </w:rPr>
        <w:t>：</w:t>
      </w:r>
      <w:r w:rsidRPr="00E775C5">
        <w:rPr>
          <w:rFonts w:ascii="Helvetica" w:hAnsi="Helvetica"/>
          <w:sz w:val="20"/>
          <w:szCs w:val="20"/>
        </w:rPr>
        <w:t>00 – 19</w:t>
      </w:r>
      <w:r w:rsidRPr="00E775C5">
        <w:rPr>
          <w:rFonts w:ascii="Helvetica" w:eastAsia="Heiti SC Light" w:hAnsi="Helvetica"/>
          <w:sz w:val="20"/>
          <w:szCs w:val="20"/>
        </w:rPr>
        <w:t>：</w:t>
      </w:r>
      <w:r w:rsidRPr="00E775C5">
        <w:rPr>
          <w:rFonts w:ascii="Helvetica" w:hAnsi="Helvetica"/>
          <w:sz w:val="20"/>
          <w:szCs w:val="20"/>
        </w:rPr>
        <w:t>00</w:t>
      </w:r>
    </w:p>
    <w:p w14:paraId="3A2312BE" w14:textId="77777777" w:rsidR="005902B5" w:rsidRPr="00E775C5" w:rsidRDefault="00000000">
      <w:pPr>
        <w:pStyle w:val="Body"/>
        <w:spacing w:line="480" w:lineRule="auto"/>
        <w:jc w:val="both"/>
        <w:rPr>
          <w:rFonts w:ascii="Helvetica" w:eastAsia="Heiti SC Light" w:hAnsi="Helvetica" w:cs="Heiti SC Light"/>
          <w:sz w:val="20"/>
          <w:szCs w:val="20"/>
        </w:rPr>
      </w:pPr>
      <w:r w:rsidRPr="00E775C5">
        <w:rPr>
          <w:rFonts w:ascii="Helvetica" w:eastAsia="Heiti SC Light" w:hAnsi="Helvetica"/>
          <w:sz w:val="20"/>
          <w:szCs w:val="20"/>
          <w:lang w:val="zh-TW" w:eastAsia="zh-TW"/>
        </w:rPr>
        <w:t>日期</w:t>
      </w:r>
      <w:r w:rsidRPr="00E775C5">
        <w:rPr>
          <w:rFonts w:ascii="Helvetica" w:eastAsia="Heiti SC Light" w:hAnsi="Helvetica"/>
          <w:sz w:val="20"/>
          <w:szCs w:val="20"/>
          <w:lang w:val="zh-TW" w:eastAsia="zh-TW"/>
        </w:rPr>
        <w:tab/>
      </w:r>
      <w:r w:rsidRPr="00E775C5">
        <w:rPr>
          <w:rFonts w:ascii="Helvetica" w:eastAsia="Heiti SC Light" w:hAnsi="Helvetica"/>
          <w:sz w:val="20"/>
          <w:szCs w:val="20"/>
          <w:lang w:val="zh-TW" w:eastAsia="zh-TW"/>
        </w:rPr>
        <w:tab/>
        <w:t xml:space="preserve">          </w:t>
      </w:r>
      <w:r w:rsidRPr="00E775C5">
        <w:rPr>
          <w:rFonts w:ascii="Helvetica" w:hAnsi="Helvetica"/>
          <w:sz w:val="20"/>
          <w:szCs w:val="20"/>
          <w:lang w:val="en-US"/>
        </w:rPr>
        <w:t>2024</w:t>
      </w:r>
      <w:r w:rsidRPr="00E775C5">
        <w:rPr>
          <w:rFonts w:ascii="Helvetica" w:eastAsia="Heiti SC Light" w:hAnsi="Helvetica"/>
          <w:sz w:val="20"/>
          <w:szCs w:val="20"/>
        </w:rPr>
        <w:t>年</w:t>
      </w:r>
      <w:r w:rsidRPr="00E775C5">
        <w:rPr>
          <w:rFonts w:ascii="Helvetica" w:hAnsi="Helvetica"/>
          <w:sz w:val="20"/>
          <w:szCs w:val="20"/>
        </w:rPr>
        <w:t>5</w:t>
      </w:r>
      <w:r w:rsidRPr="00E775C5">
        <w:rPr>
          <w:rFonts w:ascii="Helvetica" w:eastAsia="Heiti SC Light" w:hAnsi="Helvetica"/>
          <w:sz w:val="20"/>
          <w:szCs w:val="20"/>
        </w:rPr>
        <w:t>月</w:t>
      </w:r>
      <w:r w:rsidRPr="00E775C5">
        <w:rPr>
          <w:rFonts w:ascii="Helvetica" w:hAnsi="Helvetica"/>
          <w:sz w:val="20"/>
          <w:szCs w:val="20"/>
        </w:rPr>
        <w:t>17</w:t>
      </w:r>
      <w:r w:rsidRPr="00E775C5">
        <w:rPr>
          <w:rFonts w:ascii="Helvetica" w:eastAsia="Heiti SC Light" w:hAnsi="Helvetica"/>
          <w:sz w:val="20"/>
          <w:szCs w:val="20"/>
          <w:lang w:val="zh-TW" w:eastAsia="zh-TW"/>
        </w:rPr>
        <w:t>日至</w:t>
      </w:r>
      <w:r w:rsidRPr="00E775C5">
        <w:rPr>
          <w:rFonts w:ascii="Helvetica" w:hAnsi="Helvetica"/>
          <w:sz w:val="20"/>
          <w:szCs w:val="20"/>
          <w:lang w:val="en-US"/>
        </w:rPr>
        <w:t>2024</w:t>
      </w:r>
      <w:r w:rsidRPr="00E775C5">
        <w:rPr>
          <w:rFonts w:ascii="Helvetica" w:eastAsia="Heiti SC Light" w:hAnsi="Helvetica"/>
          <w:sz w:val="20"/>
          <w:szCs w:val="20"/>
        </w:rPr>
        <w:t>年</w:t>
      </w:r>
      <w:r w:rsidRPr="00E775C5">
        <w:rPr>
          <w:rFonts w:ascii="Helvetica" w:hAnsi="Helvetica"/>
          <w:sz w:val="20"/>
          <w:szCs w:val="20"/>
        </w:rPr>
        <w:t>7</w:t>
      </w:r>
      <w:r w:rsidRPr="00E775C5">
        <w:rPr>
          <w:rFonts w:ascii="Helvetica" w:eastAsia="Heiti SC Light" w:hAnsi="Helvetica"/>
          <w:sz w:val="20"/>
          <w:szCs w:val="20"/>
        </w:rPr>
        <w:t>月</w:t>
      </w:r>
      <w:r w:rsidRPr="00E775C5">
        <w:rPr>
          <w:rFonts w:ascii="Helvetica" w:hAnsi="Helvetica"/>
          <w:sz w:val="20"/>
          <w:szCs w:val="20"/>
        </w:rPr>
        <w:t>6</w:t>
      </w:r>
      <w:r w:rsidRPr="00E775C5">
        <w:rPr>
          <w:rFonts w:ascii="Helvetica" w:eastAsia="Heiti SC Light" w:hAnsi="Helvetica"/>
          <w:sz w:val="20"/>
          <w:szCs w:val="20"/>
        </w:rPr>
        <w:t>日</w:t>
      </w:r>
    </w:p>
    <w:p w14:paraId="6E92D97D" w14:textId="77777777" w:rsidR="005902B5" w:rsidRPr="00E775C5" w:rsidRDefault="00000000">
      <w:pPr>
        <w:pStyle w:val="Body"/>
        <w:spacing w:line="480" w:lineRule="auto"/>
        <w:jc w:val="both"/>
        <w:rPr>
          <w:rFonts w:ascii="Helvetica" w:eastAsia="Heiti SC Light" w:hAnsi="Helvetica" w:cs="Heiti SC Light"/>
          <w:sz w:val="20"/>
          <w:szCs w:val="20"/>
          <w:lang w:val="zh-TW" w:eastAsia="zh-TW"/>
        </w:rPr>
      </w:pPr>
      <w:r w:rsidRPr="00E775C5">
        <w:rPr>
          <w:rFonts w:ascii="Helvetica" w:eastAsia="Heiti SC Light" w:hAnsi="Helvetica"/>
          <w:sz w:val="20"/>
          <w:szCs w:val="20"/>
          <w:lang w:val="zh-TW" w:eastAsia="zh-TW"/>
        </w:rPr>
        <w:t>地点</w:t>
      </w:r>
      <w:r w:rsidRPr="00E775C5">
        <w:rPr>
          <w:rFonts w:ascii="Helvetica" w:eastAsia="Heiti SC Light" w:hAnsi="Helvetica"/>
          <w:sz w:val="20"/>
          <w:szCs w:val="20"/>
          <w:lang w:val="zh-TW" w:eastAsia="zh-TW"/>
        </w:rPr>
        <w:tab/>
      </w:r>
      <w:r w:rsidRPr="00E775C5">
        <w:rPr>
          <w:rFonts w:ascii="Helvetica" w:eastAsia="Heiti SC Light" w:hAnsi="Helvetica"/>
          <w:sz w:val="20"/>
          <w:szCs w:val="20"/>
          <w:lang w:val="zh-TW" w:eastAsia="zh-TW"/>
        </w:rPr>
        <w:tab/>
        <w:t xml:space="preserve">          </w:t>
      </w:r>
      <w:r w:rsidRPr="00E775C5">
        <w:rPr>
          <w:rFonts w:ascii="Helvetica" w:eastAsia="Heiti SC Light" w:hAnsi="Helvetica"/>
          <w:sz w:val="20"/>
          <w:szCs w:val="20"/>
          <w:lang w:val="zh-TW" w:eastAsia="zh-TW"/>
        </w:rPr>
        <w:t>没顶画廊，上海市静安区曲阜路</w:t>
      </w:r>
      <w:r w:rsidRPr="00E775C5">
        <w:rPr>
          <w:rFonts w:ascii="Helvetica" w:hAnsi="Helvetica"/>
          <w:sz w:val="20"/>
          <w:szCs w:val="20"/>
          <w:lang w:val="zh-TW" w:eastAsia="zh-TW"/>
        </w:rPr>
        <w:t>9</w:t>
      </w:r>
      <w:r w:rsidRPr="00E775C5">
        <w:rPr>
          <w:rFonts w:ascii="Helvetica" w:eastAsia="Heiti SC Light" w:hAnsi="Helvetica"/>
          <w:sz w:val="20"/>
          <w:szCs w:val="20"/>
          <w:lang w:val="zh-TW" w:eastAsia="zh-TW"/>
        </w:rPr>
        <w:t>弄下沉庭院负一层</w:t>
      </w:r>
      <w:r w:rsidRPr="00E775C5">
        <w:rPr>
          <w:rFonts w:ascii="Helvetica" w:hAnsi="Helvetica"/>
          <w:sz w:val="20"/>
          <w:szCs w:val="20"/>
          <w:lang w:val="zh-TW" w:eastAsia="zh-TW"/>
        </w:rPr>
        <w:t>1</w:t>
      </w:r>
      <w:r w:rsidRPr="00E775C5">
        <w:rPr>
          <w:rFonts w:ascii="Helvetica" w:eastAsia="Heiti SC Light" w:hAnsi="Helvetica"/>
          <w:sz w:val="20"/>
          <w:szCs w:val="20"/>
          <w:lang w:val="zh-TW" w:eastAsia="zh-TW"/>
        </w:rPr>
        <w:t>号</w:t>
      </w:r>
    </w:p>
    <w:p w14:paraId="12AE81C8" w14:textId="77777777" w:rsidR="005902B5" w:rsidRPr="00E775C5" w:rsidRDefault="005902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line="480" w:lineRule="auto"/>
        <w:jc w:val="both"/>
        <w:rPr>
          <w:rFonts w:ascii="Helvetica" w:eastAsia="Heiti SC Light" w:hAnsi="Helvetica" w:cs="Heiti SC Light"/>
          <w:sz w:val="20"/>
          <w:szCs w:val="20"/>
          <w:lang w:val="de-DE"/>
        </w:rPr>
      </w:pPr>
    </w:p>
    <w:p w14:paraId="4BB58263" w14:textId="77777777" w:rsidR="005902B5" w:rsidRPr="00E775C5" w:rsidRDefault="005902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line="480" w:lineRule="auto"/>
        <w:jc w:val="both"/>
        <w:rPr>
          <w:rFonts w:ascii="Helvetica" w:eastAsia="Heiti SC Light" w:hAnsi="Helvetica" w:cs="Heiti SC Light"/>
          <w:sz w:val="20"/>
          <w:szCs w:val="20"/>
          <w:lang w:val="de-DE"/>
        </w:rPr>
      </w:pPr>
    </w:p>
    <w:p w14:paraId="0D57FAAB" w14:textId="37FAA7B7" w:rsidR="005902B5" w:rsidRPr="00E775C5" w:rsidRDefault="00000000">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480" w:lineRule="auto"/>
        <w:rPr>
          <w:rFonts w:ascii="Helvetica" w:eastAsia="Heiti SC Light" w:hAnsi="Helvetica" w:cs="Heiti SC Light" w:hint="default"/>
          <w:sz w:val="20"/>
          <w:szCs w:val="20"/>
        </w:rPr>
      </w:pPr>
      <w:r w:rsidRPr="00E775C5">
        <w:rPr>
          <w:rFonts w:ascii="Helvetica" w:eastAsia="Heiti SC Light" w:hAnsi="Helvetica" w:hint="default"/>
          <w:sz w:val="20"/>
          <w:szCs w:val="20"/>
          <w:lang w:val="zh-CN" w:eastAsia="zh-CN"/>
        </w:rPr>
        <w:t>没顶画廊欣然宣布将于</w:t>
      </w:r>
      <w:r w:rsidRPr="00E775C5">
        <w:rPr>
          <w:rFonts w:ascii="Helvetica" w:hAnsi="Helvetica" w:hint="default"/>
          <w:sz w:val="20"/>
          <w:szCs w:val="20"/>
          <w:lang w:val="en-US"/>
        </w:rPr>
        <w:t>2024</w:t>
      </w:r>
      <w:r w:rsidRPr="00E775C5">
        <w:rPr>
          <w:rFonts w:ascii="Helvetica" w:eastAsia="Heiti SC Light" w:hAnsi="Helvetica" w:hint="default"/>
          <w:sz w:val="20"/>
          <w:szCs w:val="20"/>
        </w:rPr>
        <w:t>年</w:t>
      </w:r>
      <w:r w:rsidRPr="00E775C5">
        <w:rPr>
          <w:rFonts w:ascii="Helvetica" w:hAnsi="Helvetica" w:hint="default"/>
          <w:sz w:val="20"/>
          <w:szCs w:val="20"/>
        </w:rPr>
        <w:t>5</w:t>
      </w:r>
      <w:r w:rsidRPr="00E775C5">
        <w:rPr>
          <w:rFonts w:ascii="Helvetica" w:eastAsia="Heiti SC Light" w:hAnsi="Helvetica" w:hint="default"/>
          <w:sz w:val="20"/>
          <w:szCs w:val="20"/>
        </w:rPr>
        <w:t>月</w:t>
      </w:r>
      <w:r w:rsidRPr="00E775C5">
        <w:rPr>
          <w:rFonts w:ascii="Helvetica" w:hAnsi="Helvetica" w:hint="default"/>
          <w:sz w:val="20"/>
          <w:szCs w:val="20"/>
        </w:rPr>
        <w:t>17</w:t>
      </w:r>
      <w:r w:rsidRPr="00E775C5">
        <w:rPr>
          <w:rFonts w:ascii="Helvetica" w:eastAsia="Heiti SC Light" w:hAnsi="Helvetica" w:hint="default"/>
          <w:sz w:val="20"/>
          <w:szCs w:val="20"/>
          <w:lang w:val="zh-CN" w:eastAsia="zh-CN"/>
        </w:rPr>
        <w:t>日呈现蔡坚个展《侥幸》。这是艺术家在没顶画廊举办的第二次个展，将呈现一系列综合材料平面作品。蔡坚从其熟悉的网络现实中获取信息与灵感，并将其提炼为一种崭新的审美认知。短视频的盛行使蔡坚得以更便捷</w:t>
      </w:r>
      <w:r w:rsidR="00082B73" w:rsidRPr="00E775C5">
        <w:rPr>
          <w:rFonts w:ascii="Helvetica" w:eastAsia="Heiti SC Light" w:hAnsi="Helvetica" w:hint="default"/>
          <w:sz w:val="20"/>
          <w:szCs w:val="20"/>
          <w:lang w:val="zh-CN" w:eastAsia="zh-CN"/>
        </w:rPr>
        <w:t>地</w:t>
      </w:r>
      <w:r w:rsidRPr="00E775C5">
        <w:rPr>
          <w:rFonts w:ascii="Helvetica" w:eastAsia="Heiti SC Light" w:hAnsi="Helvetica" w:hint="default"/>
          <w:sz w:val="20"/>
          <w:szCs w:val="20"/>
          <w:lang w:val="zh-CN" w:eastAsia="zh-CN"/>
        </w:rPr>
        <w:t>窥见不同行业的完整环节，其中玉石行业引发他的关注，令其产生对于玉石行业中以赌石为代表的冒险行为的兴趣。</w:t>
      </w:r>
    </w:p>
    <w:p w14:paraId="0338186A" w14:textId="77777777" w:rsidR="005902B5" w:rsidRPr="00E775C5" w:rsidRDefault="005902B5">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480" w:lineRule="auto"/>
        <w:rPr>
          <w:rFonts w:ascii="Helvetica" w:eastAsia="Heiti SC Light" w:hAnsi="Helvetica" w:cs="Heiti SC Light" w:hint="default"/>
          <w:sz w:val="20"/>
          <w:szCs w:val="20"/>
        </w:rPr>
      </w:pPr>
    </w:p>
    <w:p w14:paraId="1A0D4705" w14:textId="77777777" w:rsidR="005902B5" w:rsidRPr="00E775C5" w:rsidRDefault="00000000">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480" w:lineRule="auto"/>
        <w:rPr>
          <w:rFonts w:ascii="Helvetica" w:eastAsia="Heiti SC Light" w:hAnsi="Helvetica" w:cs="Heiti SC Light" w:hint="default"/>
          <w:sz w:val="20"/>
          <w:szCs w:val="20"/>
        </w:rPr>
      </w:pPr>
      <w:r w:rsidRPr="00E775C5">
        <w:rPr>
          <w:rFonts w:ascii="Helvetica" w:eastAsia="Heiti SC Light" w:hAnsi="Helvetica" w:hint="default"/>
          <w:sz w:val="20"/>
          <w:szCs w:val="20"/>
          <w:lang w:val="zh-CN" w:eastAsia="zh-CN"/>
        </w:rPr>
        <w:t>蔡坚将对自身始终关注的城市日常物件所代表的标准化</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设计</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、工具理性的荒诞叙事推进至对于事物背后的行业运作系统的观察，延续他对于事物存在价值及其认定方式的质疑，炫耀性地展示他的</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赌瘾</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借助于综合材料的复合运用，《把握》系列体现出艺术家在纯造型审美和观念思考的边缘之间游走的冲动与试图整合二者的愿景。一方面，蔡坚收集并改造了玉石工业生产中的视觉特征。流淌的或碎裂的图案被真石漆覆盖后再被机器暴力破除。值得注意的是，这种暴力的破除动作一旦发出便无法撤回，成品或废品，皆在一瞬一念间。创作完成进入展示环节，并非作品的最终使命，相反，不断促使包括艺术家在内的每一个观看者思考是否值得冒险，或如何冒险，从而获得更极致的视觉效果？其次，蔡坚抽取中西抽象绘画的视觉经验，于岩石质感的画面之上勾勒出的同心圆和线条，暗示着价值认定的人为性与临时性。</w:t>
      </w:r>
    </w:p>
    <w:p w14:paraId="0A6A3A41" w14:textId="77777777" w:rsidR="005902B5" w:rsidRPr="00E775C5" w:rsidRDefault="005902B5">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480" w:lineRule="auto"/>
        <w:rPr>
          <w:rFonts w:ascii="Helvetica" w:eastAsia="Heiti SC Light" w:hAnsi="Helvetica" w:cs="Heiti SC Light" w:hint="default"/>
          <w:sz w:val="20"/>
          <w:szCs w:val="20"/>
        </w:rPr>
      </w:pPr>
    </w:p>
    <w:p w14:paraId="284972E8" w14:textId="77777777" w:rsidR="005902B5" w:rsidRPr="00E775C5" w:rsidRDefault="00000000">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480" w:lineRule="auto"/>
        <w:rPr>
          <w:rFonts w:ascii="Helvetica" w:eastAsia="Heiti SC Light" w:hAnsi="Helvetica" w:cs="Heiti SC Light" w:hint="default"/>
          <w:sz w:val="20"/>
          <w:szCs w:val="20"/>
        </w:rPr>
      </w:pPr>
      <w:r w:rsidRPr="00E775C5">
        <w:rPr>
          <w:rFonts w:ascii="Helvetica" w:eastAsia="Heiti SC Light" w:hAnsi="Helvetica" w:hint="default"/>
          <w:sz w:val="20"/>
          <w:szCs w:val="20"/>
          <w:lang w:val="zh-CN" w:eastAsia="zh-CN"/>
        </w:rPr>
        <w:t>中国自古便有对于玉石的狂热，并长盛不衰至今。很大程度上，玉的风靡与其风险性呈现为正相关</w:t>
      </w:r>
      <w:r w:rsidRPr="00E775C5">
        <w:rPr>
          <w:rFonts w:ascii="Helvetica" w:hAnsi="Helvetica" w:hint="default"/>
          <w:sz w:val="20"/>
          <w:szCs w:val="20"/>
        </w:rPr>
        <w:t xml:space="preserve">, </w:t>
      </w:r>
      <w:r w:rsidRPr="00E775C5">
        <w:rPr>
          <w:rFonts w:ascii="Helvetica" w:eastAsia="Heiti SC Light" w:hAnsi="Helvetica" w:hint="default"/>
          <w:sz w:val="20"/>
          <w:szCs w:val="20"/>
          <w:lang w:val="zh-CN" w:eastAsia="zh-CN"/>
        </w:rPr>
        <w:t>并因此在玉石行业内形成一条完整且细分的产业链</w:t>
      </w:r>
      <w:r w:rsidRPr="00E775C5">
        <w:rPr>
          <w:rFonts w:ascii="Helvetica" w:hAnsi="Helvetica" w:hint="default"/>
          <w:sz w:val="20"/>
          <w:szCs w:val="20"/>
        </w:rPr>
        <w:t xml:space="preserve">, </w:t>
      </w:r>
      <w:r w:rsidRPr="00E775C5">
        <w:rPr>
          <w:rFonts w:ascii="Helvetica" w:eastAsia="Heiti SC Light" w:hAnsi="Helvetica" w:hint="default"/>
          <w:sz w:val="20"/>
          <w:szCs w:val="20"/>
          <w:lang w:val="zh-CN" w:eastAsia="zh-CN"/>
        </w:rPr>
        <w:t>且每个环节都存在赌的现象，以博取利益最大化。原料玉石状况越</w:t>
      </w:r>
      <w:r w:rsidRPr="00E775C5">
        <w:rPr>
          <w:rFonts w:ascii="Helvetica" w:eastAsia="Heiti SC Light" w:hAnsi="Helvetica" w:hint="default"/>
          <w:sz w:val="20"/>
          <w:szCs w:val="20"/>
          <w:lang w:val="zh-CN" w:eastAsia="zh-CN"/>
        </w:rPr>
        <w:lastRenderedPageBreak/>
        <w:t>不明朗，以小博大的机会便越大。然而，这种赌博却从不受盲目者的待见，因赌石和翠玉品质鉴定均依仗长期专业知识积累和对于价值的极具个性的理解和认定方式。故此在不同的人眼中，同一块玉石或玉器的价值天差地别。蔡坚将这种风险性游戏引申到其对于当代艺术创作和思考之中：在文化认同和价值认定的层面上，当代艺术与赌石一样，存在极大的风险。而这一切反映着他对于自身浸淫并熟悉的文化和艺术现场的如强迫症患者般不由自主的关心。</w:t>
      </w:r>
    </w:p>
    <w:p w14:paraId="24C9F6F7" w14:textId="77777777" w:rsidR="005902B5" w:rsidRPr="00E775C5" w:rsidRDefault="00000000">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88" w:lineRule="auto"/>
        <w:rPr>
          <w:rFonts w:ascii="Helvetica" w:hAnsi="Helvetica" w:hint="default"/>
        </w:rPr>
      </w:pPr>
      <w:r w:rsidRPr="00E775C5">
        <w:rPr>
          <w:rFonts w:ascii="Helvetica" w:hAnsi="Helvetica" w:hint="default"/>
          <w:sz w:val="20"/>
          <w:szCs w:val="20"/>
        </w:rPr>
        <w:br w:type="page"/>
      </w:r>
    </w:p>
    <w:p w14:paraId="73141C8C" w14:textId="77777777" w:rsidR="005902B5" w:rsidRPr="00E775C5" w:rsidRDefault="00000000">
      <w:pPr>
        <w:spacing w:line="360" w:lineRule="auto"/>
        <w:jc w:val="both"/>
        <w:rPr>
          <w:rFonts w:ascii="Helvetica" w:eastAsia="Heiti SC Light" w:hAnsi="Helvetica" w:cs="Heiti SC Light"/>
          <w:sz w:val="20"/>
          <w:szCs w:val="20"/>
        </w:rPr>
      </w:pPr>
      <w:r w:rsidRPr="00E775C5">
        <w:rPr>
          <w:rFonts w:ascii="Helvetica" w:eastAsia="Heiti SC Light" w:hAnsi="Helvetica"/>
          <w:sz w:val="20"/>
          <w:szCs w:val="20"/>
          <w:lang w:val="zh-CN"/>
        </w:rPr>
        <w:lastRenderedPageBreak/>
        <w:t>关于蔡坚</w:t>
      </w:r>
    </w:p>
    <w:p w14:paraId="65981740" w14:textId="77777777" w:rsidR="005902B5" w:rsidRPr="00E775C5" w:rsidRDefault="005902B5">
      <w:pPr>
        <w:spacing w:line="360" w:lineRule="auto"/>
        <w:jc w:val="both"/>
        <w:rPr>
          <w:rFonts w:ascii="Helvetica" w:eastAsia="Heiti SC Light" w:hAnsi="Helvetica" w:cs="Heiti SC Light"/>
          <w:sz w:val="20"/>
          <w:szCs w:val="20"/>
        </w:rPr>
      </w:pPr>
    </w:p>
    <w:p w14:paraId="1913D987" w14:textId="54D16D82" w:rsidR="00E775C5" w:rsidRPr="00E775C5" w:rsidRDefault="00E775C5" w:rsidP="00E775C5">
      <w:pPr>
        <w:pStyle w:val="a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360" w:lineRule="auto"/>
        <w:jc w:val="both"/>
        <w:rPr>
          <w:rFonts w:ascii="Helvetica" w:eastAsia="Heiti SC Light" w:hAnsi="Helvetica" w:hint="default"/>
          <w:sz w:val="20"/>
          <w:szCs w:val="20"/>
        </w:rPr>
      </w:pPr>
      <w:r w:rsidRPr="00E775C5">
        <w:rPr>
          <w:rFonts w:ascii="Helvetica" w:eastAsia="Heiti SC Light" w:hAnsi="Helvetica" w:hint="default"/>
          <w:sz w:val="20"/>
          <w:szCs w:val="20"/>
        </w:rPr>
        <w:t>蔡坚，</w:t>
      </w:r>
      <w:r w:rsidRPr="00E775C5">
        <w:rPr>
          <w:rFonts w:ascii="Helvetica" w:eastAsia="Heiti SC Light" w:hAnsi="Helvetica" w:hint="default"/>
          <w:sz w:val="20"/>
          <w:szCs w:val="20"/>
        </w:rPr>
        <w:t xml:space="preserve">1993 </w:t>
      </w:r>
      <w:r w:rsidRPr="00E775C5">
        <w:rPr>
          <w:rFonts w:ascii="Helvetica" w:eastAsia="Heiti SC Light" w:hAnsi="Helvetica" w:hint="default"/>
          <w:sz w:val="20"/>
          <w:szCs w:val="20"/>
        </w:rPr>
        <w:t>年出生于广东潮州，</w:t>
      </w:r>
      <w:r w:rsidRPr="00E775C5">
        <w:rPr>
          <w:rFonts w:ascii="Helvetica" w:eastAsia="Heiti SC Light" w:hAnsi="Helvetica" w:hint="default"/>
          <w:sz w:val="20"/>
          <w:szCs w:val="20"/>
        </w:rPr>
        <w:t xml:space="preserve">2023 </w:t>
      </w:r>
      <w:r w:rsidRPr="00E775C5">
        <w:rPr>
          <w:rFonts w:ascii="Helvetica" w:eastAsia="Heiti SC Light" w:hAnsi="Helvetica" w:hint="default"/>
          <w:sz w:val="20"/>
          <w:szCs w:val="20"/>
        </w:rPr>
        <w:t>年硕士毕业于广州美术学院油画系，现生活工作于上海。蔡坚的艺术实践涉及绘画</w:t>
      </w:r>
      <w:r w:rsidR="009415A7">
        <w:rPr>
          <w:rFonts w:ascii="Helvetica" w:eastAsia="Heiti SC Light" w:hAnsi="Helvetica"/>
          <w:sz w:val="20"/>
          <w:szCs w:val="20"/>
          <w:lang w:val="en-US" w:eastAsia="zh-CN"/>
        </w:rPr>
        <w:t>、</w:t>
      </w:r>
      <w:r w:rsidRPr="00E775C5">
        <w:rPr>
          <w:rFonts w:ascii="Helvetica" w:eastAsia="Heiti SC Light" w:hAnsi="Helvetica" w:hint="default"/>
          <w:sz w:val="20"/>
          <w:szCs w:val="20"/>
        </w:rPr>
        <w:t>雕塑和装置，围绕其对物体存在逻辑及物体背后的行业运行系统的兴趣，结合了技术</w:t>
      </w:r>
      <w:r>
        <w:rPr>
          <w:rFonts w:ascii="Helvetica" w:eastAsia="Heiti SC Light" w:hAnsi="Helvetica"/>
          <w:sz w:val="20"/>
          <w:szCs w:val="20"/>
          <w:lang w:val="en-US" w:eastAsia="zh-CN"/>
        </w:rPr>
        <w:t>、</w:t>
      </w:r>
      <w:r w:rsidRPr="00E775C5">
        <w:rPr>
          <w:rFonts w:ascii="Helvetica" w:eastAsia="Heiti SC Light" w:hAnsi="Helvetica" w:hint="default"/>
          <w:sz w:val="20"/>
          <w:szCs w:val="20"/>
        </w:rPr>
        <w:t>材料</w:t>
      </w:r>
      <w:r>
        <w:rPr>
          <w:rFonts w:ascii="Helvetica" w:eastAsia="Heiti SC Light" w:hAnsi="Helvetica"/>
          <w:sz w:val="20"/>
          <w:szCs w:val="20"/>
          <w:lang w:eastAsia="zh-CN"/>
        </w:rPr>
        <w:t>、</w:t>
      </w:r>
      <w:r w:rsidRPr="00E775C5">
        <w:rPr>
          <w:rFonts w:ascii="Helvetica" w:eastAsia="Heiti SC Light" w:hAnsi="Helvetica" w:hint="default"/>
          <w:sz w:val="20"/>
          <w:szCs w:val="20"/>
        </w:rPr>
        <w:t>现成品等多元的创作方式，展开对图像和当代视觉的探索。</w:t>
      </w:r>
    </w:p>
    <w:p w14:paraId="0008C183" w14:textId="07FD3CD8" w:rsidR="005902B5" w:rsidRPr="00E775C5" w:rsidRDefault="00000000" w:rsidP="00E775C5">
      <w:pPr>
        <w:pStyle w:val="a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240" w:line="360" w:lineRule="auto"/>
        <w:jc w:val="both"/>
        <w:rPr>
          <w:rFonts w:ascii="Helvetica" w:hAnsi="Helvetica" w:hint="default"/>
        </w:rPr>
      </w:pPr>
      <w:r w:rsidRPr="00E775C5">
        <w:rPr>
          <w:rFonts w:ascii="Helvetica" w:eastAsia="Heiti SC Light" w:hAnsi="Helvetica" w:hint="default"/>
          <w:sz w:val="20"/>
          <w:szCs w:val="20"/>
          <w:lang w:val="zh-CN"/>
        </w:rPr>
        <w:t>近期展览包括，个展：</w:t>
      </w:r>
      <w:r w:rsidRPr="00E775C5">
        <w:rPr>
          <w:rFonts w:ascii="Helvetica" w:hAnsi="Helvetica" w:hint="default"/>
          <w:sz w:val="20"/>
          <w:szCs w:val="20"/>
          <w:rtl/>
          <w:lang w:val="ar-SA"/>
        </w:rPr>
        <w:t>“</w:t>
      </w:r>
      <w:proofErr w:type="spellStart"/>
      <w:r w:rsidRPr="00E775C5">
        <w:rPr>
          <w:rFonts w:ascii="Helvetica" w:hAnsi="Helvetica" w:hint="default"/>
          <w:sz w:val="20"/>
          <w:szCs w:val="20"/>
          <w:lang w:val="da-DK"/>
        </w:rPr>
        <w:t>Holdhold&amp;Holdholdhold</w:t>
      </w:r>
      <w:proofErr w:type="spellEnd"/>
      <w:r w:rsidRPr="00E775C5">
        <w:rPr>
          <w:rFonts w:ascii="Helvetica" w:hAnsi="Helvetica" w:hint="default"/>
          <w:sz w:val="20"/>
          <w:szCs w:val="20"/>
        </w:rPr>
        <w:t>”</w:t>
      </w:r>
      <w:r w:rsidRPr="00E775C5">
        <w:rPr>
          <w:rFonts w:ascii="Helvetica" w:eastAsia="Heiti SC Light" w:hAnsi="Helvetica" w:hint="default"/>
          <w:sz w:val="20"/>
          <w:szCs w:val="20"/>
          <w:lang w:val="zh-CN"/>
        </w:rPr>
        <w:t>，没顶画廊，上海，</w:t>
      </w:r>
      <w:r w:rsidRPr="00E775C5">
        <w:rPr>
          <w:rFonts w:ascii="Helvetica" w:hAnsi="Helvetica" w:hint="default"/>
          <w:sz w:val="20"/>
          <w:szCs w:val="20"/>
        </w:rPr>
        <w:t>2022</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rPr>
        <w:t>水平</w:t>
      </w:r>
      <w:r w:rsidRPr="00E775C5">
        <w:rPr>
          <w:rFonts w:ascii="Helvetica" w:hAnsi="Helvetica" w:hint="default"/>
          <w:sz w:val="20"/>
          <w:szCs w:val="20"/>
        </w:rPr>
        <w:t>”</w:t>
      </w:r>
      <w:r w:rsidRPr="00E775C5">
        <w:rPr>
          <w:rFonts w:ascii="Helvetica" w:eastAsia="Heiti SC Light" w:hAnsi="Helvetica" w:hint="default"/>
          <w:sz w:val="20"/>
          <w:szCs w:val="20"/>
        </w:rPr>
        <w:t>，</w:t>
      </w:r>
      <w:r w:rsidRPr="00E775C5">
        <w:rPr>
          <w:rFonts w:ascii="Helvetica" w:hAnsi="Helvetica" w:hint="default"/>
          <w:sz w:val="20"/>
          <w:szCs w:val="20"/>
        </w:rPr>
        <w:t>MINE PROJECT</w:t>
      </w:r>
      <w:r w:rsidRPr="00E775C5">
        <w:rPr>
          <w:rFonts w:ascii="Helvetica" w:eastAsia="Heiti SC Light" w:hAnsi="Helvetica" w:hint="default"/>
          <w:sz w:val="20"/>
          <w:szCs w:val="20"/>
        </w:rPr>
        <w:t>，香港，</w:t>
      </w:r>
      <w:r w:rsidRPr="00E775C5">
        <w:rPr>
          <w:rFonts w:ascii="Helvetica" w:hAnsi="Helvetica" w:hint="default"/>
          <w:sz w:val="20"/>
          <w:szCs w:val="20"/>
          <w:lang w:val="en-US"/>
        </w:rPr>
        <w:t>2021</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rPr>
        <w:t>转序与重构</w:t>
      </w:r>
      <w:r w:rsidRPr="00E775C5">
        <w:rPr>
          <w:rFonts w:ascii="Helvetica" w:hAnsi="Helvetica" w:hint="default"/>
          <w:sz w:val="20"/>
          <w:szCs w:val="20"/>
        </w:rPr>
        <w:t>”</w:t>
      </w:r>
      <w:r w:rsidRPr="00E775C5">
        <w:rPr>
          <w:rFonts w:ascii="Helvetica" w:eastAsia="Heiti SC Light" w:hAnsi="Helvetica" w:hint="default"/>
          <w:sz w:val="20"/>
          <w:szCs w:val="20"/>
          <w:lang w:val="zh-CN"/>
        </w:rPr>
        <w:t>，广州美术学院油画系第二工作室展厅，广州，</w:t>
      </w:r>
      <w:r w:rsidRPr="00E775C5">
        <w:rPr>
          <w:rFonts w:ascii="Helvetica" w:hAnsi="Helvetica" w:hint="default"/>
          <w:sz w:val="20"/>
          <w:szCs w:val="20"/>
        </w:rPr>
        <w:t>2017</w:t>
      </w:r>
      <w:r w:rsidRPr="00E775C5">
        <w:rPr>
          <w:rFonts w:ascii="Helvetica" w:eastAsia="Heiti SC Light" w:hAnsi="Helvetica" w:hint="default"/>
          <w:sz w:val="20"/>
          <w:szCs w:val="20"/>
          <w:lang w:val="zh-CN"/>
        </w:rPr>
        <w:t>。</w:t>
      </w:r>
      <w:r w:rsidRPr="00E775C5">
        <w:rPr>
          <w:rFonts w:ascii="Helvetica" w:eastAsia="Heiti SC Light" w:hAnsi="Helvetica" w:hint="default"/>
          <w:sz w:val="20"/>
          <w:szCs w:val="20"/>
          <w:lang w:val="zh-CN"/>
        </w:rPr>
        <w:t xml:space="preserve"> </w:t>
      </w:r>
      <w:r w:rsidRPr="00E775C5">
        <w:rPr>
          <w:rFonts w:ascii="Helvetica" w:eastAsia="Heiti SC Light" w:hAnsi="Helvetica" w:hint="default"/>
          <w:sz w:val="20"/>
          <w:szCs w:val="20"/>
          <w:lang w:val="zh-CN" w:eastAsia="zh-CN"/>
        </w:rPr>
        <w:t>群展：</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南方故事</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，和美术馆，顺德，</w:t>
      </w:r>
      <w:r w:rsidRPr="00E775C5">
        <w:rPr>
          <w:rFonts w:ascii="Helvetica" w:hAnsi="Helvetica" w:hint="default"/>
          <w:sz w:val="20"/>
          <w:szCs w:val="20"/>
          <w:lang w:val="zh-CN" w:eastAsia="zh-CN"/>
        </w:rPr>
        <w:t>2023</w:t>
      </w:r>
      <w:r w:rsidRPr="00E775C5">
        <w:rPr>
          <w:rFonts w:ascii="Helvetica" w:eastAsia="Heiti SC Light" w:hAnsi="Helvetica" w:hint="default"/>
          <w:sz w:val="20"/>
          <w:szCs w:val="20"/>
          <w:lang w:val="zh-CN" w:eastAsia="zh-CN"/>
        </w:rPr>
        <w:t>；</w:t>
      </w:r>
      <w:r w:rsidRPr="00E775C5">
        <w:rPr>
          <w:rFonts w:ascii="Helvetica" w:hAnsi="Helvetica" w:hint="default"/>
          <w:sz w:val="20"/>
          <w:szCs w:val="20"/>
          <w:lang w:val="zh-CN" w:eastAsia="zh-CN"/>
        </w:rPr>
        <w:t>“</w:t>
      </w:r>
      <w:r w:rsidRPr="00E775C5">
        <w:rPr>
          <w:rFonts w:ascii="Helvetica" w:eastAsia="Heiti SC Light" w:hAnsi="Helvetica" w:hint="default"/>
          <w:sz w:val="20"/>
          <w:szCs w:val="20"/>
        </w:rPr>
        <w:t>游牧在南方：河流、隧道、湿热、星群</w:t>
      </w:r>
      <w:r w:rsidRPr="00E775C5">
        <w:rPr>
          <w:rFonts w:ascii="Helvetica" w:hAnsi="Helvetica" w:hint="default"/>
          <w:sz w:val="20"/>
          <w:szCs w:val="20"/>
          <w:lang w:val="zh-CN" w:eastAsia="zh-CN"/>
        </w:rPr>
        <w:t>”</w:t>
      </w:r>
      <w:r w:rsidRPr="00E775C5">
        <w:rPr>
          <w:rFonts w:ascii="Helvetica" w:eastAsia="Heiti SC Light" w:hAnsi="Helvetica" w:hint="default"/>
          <w:sz w:val="20"/>
          <w:szCs w:val="20"/>
          <w:lang w:val="zh-CN" w:eastAsia="zh-CN"/>
        </w:rPr>
        <w:t>，坪山美术馆，深圳，</w:t>
      </w:r>
      <w:r w:rsidRPr="00E775C5">
        <w:rPr>
          <w:rFonts w:ascii="Helvetica" w:hAnsi="Helvetica" w:hint="default"/>
          <w:sz w:val="20"/>
          <w:szCs w:val="20"/>
          <w:lang w:val="zh-CN" w:eastAsia="zh-CN"/>
        </w:rPr>
        <w:t>2023</w:t>
      </w:r>
      <w:r w:rsidRPr="00E775C5">
        <w:rPr>
          <w:rFonts w:ascii="Helvetica" w:eastAsia="Heiti SC Light" w:hAnsi="Helvetica" w:hint="default"/>
          <w:sz w:val="20"/>
          <w:szCs w:val="20"/>
          <w:lang w:val="zh-CN" w:eastAsia="zh-CN"/>
        </w:rPr>
        <w:t>；</w:t>
      </w:r>
      <w:r w:rsidRPr="00E775C5">
        <w:rPr>
          <w:rFonts w:ascii="Helvetica" w:hAnsi="Helvetica" w:hint="default"/>
          <w:sz w:val="20"/>
          <w:szCs w:val="20"/>
          <w:lang w:val="zh-CN" w:eastAsia="zh-CN"/>
        </w:rPr>
        <w:t>“</w:t>
      </w:r>
      <w:r w:rsidRPr="00E775C5">
        <w:rPr>
          <w:rFonts w:ascii="Helvetica" w:eastAsia="Heiti SC Light" w:hAnsi="Helvetica" w:hint="default"/>
          <w:sz w:val="20"/>
          <w:szCs w:val="20"/>
          <w:lang w:val="zh-CN" w:eastAsia="zh-CN"/>
        </w:rPr>
        <w:t>水墨艺博</w:t>
      </w:r>
      <w:r w:rsidRPr="00E775C5">
        <w:rPr>
          <w:rFonts w:ascii="Helvetica" w:hAnsi="Helvetica" w:hint="default"/>
          <w:sz w:val="20"/>
          <w:szCs w:val="20"/>
          <w:lang w:val="zh-CN" w:eastAsia="zh-CN"/>
        </w:rPr>
        <w:t>”</w:t>
      </w:r>
      <w:r w:rsidRPr="00E775C5">
        <w:rPr>
          <w:rFonts w:ascii="Helvetica" w:eastAsia="Heiti SC Light" w:hAnsi="Helvetica" w:hint="default"/>
          <w:sz w:val="20"/>
          <w:szCs w:val="20"/>
          <w:lang w:val="zh-CN" w:eastAsia="zh-CN"/>
        </w:rPr>
        <w:t>，中环天星码头公共空间，香港，</w:t>
      </w:r>
      <w:r w:rsidRPr="00E775C5">
        <w:rPr>
          <w:rFonts w:ascii="Helvetica" w:hAnsi="Helvetica" w:hint="default"/>
          <w:sz w:val="20"/>
          <w:szCs w:val="20"/>
          <w:lang w:val="zh-CN" w:eastAsia="zh-CN"/>
        </w:rPr>
        <w:t>2023</w:t>
      </w:r>
      <w:r w:rsidRPr="00E775C5">
        <w:rPr>
          <w:rFonts w:ascii="Helvetica" w:eastAsia="Heiti SC Light" w:hAnsi="Helvetica" w:hint="default"/>
          <w:sz w:val="20"/>
          <w:szCs w:val="20"/>
          <w:lang w:val="zh-CN" w:eastAsia="zh-CN"/>
        </w:rPr>
        <w:t>；</w:t>
      </w:r>
      <w:r w:rsidRPr="00E775C5">
        <w:rPr>
          <w:rFonts w:ascii="Helvetica" w:hAnsi="Helvetica" w:hint="default"/>
          <w:sz w:val="20"/>
          <w:szCs w:val="20"/>
          <w:lang w:val="zh-CN" w:eastAsia="zh-CN"/>
        </w:rPr>
        <w:t>“</w:t>
      </w:r>
      <w:r w:rsidRPr="00E775C5">
        <w:rPr>
          <w:rFonts w:ascii="Helvetica" w:eastAsia="Heiti SC Light" w:hAnsi="Helvetica" w:hint="default"/>
          <w:sz w:val="20"/>
          <w:szCs w:val="20"/>
          <w:lang w:val="zh-CN" w:eastAsia="zh-CN"/>
        </w:rPr>
        <w:t>短篇小说</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，重美术馆，北京，</w:t>
      </w:r>
      <w:r w:rsidRPr="00E775C5">
        <w:rPr>
          <w:rFonts w:ascii="Helvetica" w:hAnsi="Helvetica" w:hint="default"/>
          <w:sz w:val="20"/>
          <w:szCs w:val="20"/>
        </w:rPr>
        <w:t>2023</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rPr>
        <w:t>流光</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，四方当代美术馆，南京，</w:t>
      </w:r>
      <w:r w:rsidRPr="00E775C5">
        <w:rPr>
          <w:rFonts w:ascii="Helvetica" w:hAnsi="Helvetica" w:hint="default"/>
          <w:sz w:val="20"/>
          <w:szCs w:val="20"/>
        </w:rPr>
        <w:t>2023</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我们这一代</w:t>
      </w:r>
      <w:r w:rsidRPr="00E775C5">
        <w:rPr>
          <w:rFonts w:ascii="Helvetica" w:hAnsi="Helvetica" w:hint="default"/>
          <w:sz w:val="20"/>
          <w:szCs w:val="20"/>
          <w:lang w:val="en-US"/>
        </w:rPr>
        <w:t>——</w:t>
      </w:r>
      <w:r w:rsidRPr="00E775C5">
        <w:rPr>
          <w:rFonts w:ascii="Helvetica" w:hAnsi="Helvetica" w:hint="default"/>
          <w:sz w:val="20"/>
          <w:szCs w:val="20"/>
        </w:rPr>
        <w:t>90</w:t>
      </w:r>
      <w:r w:rsidRPr="00E775C5">
        <w:rPr>
          <w:rFonts w:ascii="Helvetica" w:eastAsia="Heiti SC Light" w:hAnsi="Helvetica" w:hint="default"/>
          <w:sz w:val="20"/>
          <w:szCs w:val="20"/>
          <w:lang w:val="zh-CN" w:eastAsia="zh-CN"/>
        </w:rPr>
        <w:t>后的艺术</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，山⻄省当代美术馆，太原，</w:t>
      </w:r>
      <w:r w:rsidRPr="00E775C5">
        <w:rPr>
          <w:rFonts w:ascii="Helvetica" w:hAnsi="Helvetica" w:hint="default"/>
          <w:sz w:val="20"/>
          <w:szCs w:val="20"/>
        </w:rPr>
        <w:t>2023</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幻觉乱码</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，颂艺术中心，北京，</w:t>
      </w:r>
      <w:r w:rsidRPr="00E775C5">
        <w:rPr>
          <w:rFonts w:ascii="Helvetica" w:hAnsi="Helvetica" w:hint="default"/>
          <w:sz w:val="20"/>
          <w:szCs w:val="20"/>
        </w:rPr>
        <w:t>2022</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贮藏</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，⻨勒画廊，北京，</w:t>
      </w:r>
      <w:r w:rsidRPr="00E775C5">
        <w:rPr>
          <w:rFonts w:ascii="Helvetica" w:eastAsia="Heiti SC Light" w:hAnsi="Helvetica" w:hint="default"/>
          <w:sz w:val="20"/>
          <w:szCs w:val="20"/>
          <w:lang w:val="zh-CN" w:eastAsia="zh-CN"/>
        </w:rPr>
        <w:t xml:space="preserve"> </w:t>
      </w:r>
      <w:r w:rsidRPr="00E775C5">
        <w:rPr>
          <w:rFonts w:ascii="Helvetica" w:hAnsi="Helvetica" w:hint="default"/>
          <w:sz w:val="20"/>
          <w:szCs w:val="20"/>
        </w:rPr>
        <w:t>2022</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白⻢非⻢：材料社会学转换</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，宋庄当代艺术文献馆，北京，</w:t>
      </w:r>
      <w:r w:rsidRPr="00E775C5">
        <w:rPr>
          <w:rFonts w:ascii="Helvetica" w:hAnsi="Helvetica" w:hint="default"/>
          <w:sz w:val="20"/>
          <w:szCs w:val="20"/>
          <w:lang w:val="en-US"/>
        </w:rPr>
        <w:t>2021</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hAnsi="Helvetica" w:hint="default"/>
          <w:sz w:val="20"/>
          <w:szCs w:val="20"/>
        </w:rPr>
        <w:t>USB</w:t>
      </w:r>
      <w:r w:rsidRPr="00E775C5">
        <w:rPr>
          <w:rFonts w:ascii="Helvetica" w:eastAsia="Heiti SC Light" w:hAnsi="Helvetica" w:hint="default"/>
          <w:sz w:val="20"/>
          <w:szCs w:val="20"/>
          <w:lang w:val="zh-CN" w:eastAsia="zh-CN"/>
        </w:rPr>
        <w:t>多端口链接展</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，没顶画廊、</w:t>
      </w:r>
      <w:r w:rsidRPr="00E775C5">
        <w:rPr>
          <w:rFonts w:ascii="Helvetica" w:hAnsi="Helvetica" w:hint="default"/>
          <w:sz w:val="20"/>
          <w:szCs w:val="20"/>
          <w:lang w:val="en-US"/>
        </w:rPr>
        <w:t xml:space="preserve">Gallery </w:t>
      </w:r>
      <w:proofErr w:type="spellStart"/>
      <w:r w:rsidRPr="00E775C5">
        <w:rPr>
          <w:rFonts w:ascii="Helvetica" w:hAnsi="Helvetica" w:hint="default"/>
          <w:sz w:val="20"/>
          <w:szCs w:val="20"/>
          <w:lang w:val="en-US"/>
        </w:rPr>
        <w:t>Func</w:t>
      </w:r>
      <w:proofErr w:type="spellEnd"/>
      <w:r w:rsidRPr="00E775C5">
        <w:rPr>
          <w:rFonts w:ascii="Helvetica" w:eastAsia="Heiti SC Light" w:hAnsi="Helvetica" w:hint="default"/>
          <w:sz w:val="20"/>
          <w:szCs w:val="20"/>
          <w:lang w:val="zh-CN" w:eastAsia="zh-CN"/>
        </w:rPr>
        <w:t>、乔空间，上海，</w:t>
      </w:r>
      <w:r w:rsidRPr="00E775C5">
        <w:rPr>
          <w:rFonts w:ascii="Helvetica" w:hAnsi="Helvetica" w:hint="default"/>
          <w:sz w:val="20"/>
          <w:szCs w:val="20"/>
          <w:lang w:val="en-US"/>
        </w:rPr>
        <w:t>2021</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世袭领地</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，宝⻰美术馆，上海，</w:t>
      </w:r>
      <w:r w:rsidRPr="00E775C5">
        <w:rPr>
          <w:rFonts w:ascii="Helvetica" w:hAnsi="Helvetica" w:hint="default"/>
          <w:sz w:val="20"/>
          <w:szCs w:val="20"/>
          <w:lang w:val="en-US"/>
        </w:rPr>
        <w:t>2021</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广东当代油画艺术展</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，江⻔美术馆，江⻔；广州美术学院大学城美术馆，广州，</w:t>
      </w:r>
      <w:r w:rsidRPr="00E775C5">
        <w:rPr>
          <w:rFonts w:ascii="Helvetica" w:hAnsi="Helvetica" w:hint="default"/>
          <w:sz w:val="20"/>
          <w:szCs w:val="20"/>
        </w:rPr>
        <w:t>2020</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ja-JP" w:eastAsia="ja-JP"/>
        </w:rPr>
        <w:t>寓言魔方</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，至美术馆，深圳，</w:t>
      </w:r>
      <w:r w:rsidRPr="00E775C5">
        <w:rPr>
          <w:rFonts w:ascii="Helvetica" w:hAnsi="Helvetica" w:hint="default"/>
          <w:sz w:val="20"/>
          <w:szCs w:val="20"/>
        </w:rPr>
        <w:t>2020</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幻象颗粒</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，没顶画廊，上海，</w:t>
      </w:r>
      <w:r w:rsidRPr="00E775C5">
        <w:rPr>
          <w:rFonts w:ascii="Helvetica" w:hAnsi="Helvetica" w:hint="default"/>
          <w:sz w:val="20"/>
          <w:szCs w:val="20"/>
        </w:rPr>
        <w:t>2020</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潜行者计划</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，宋庄当代文献馆，北京，</w:t>
      </w:r>
      <w:r w:rsidRPr="00E775C5">
        <w:rPr>
          <w:rFonts w:ascii="Helvetica" w:hAnsi="Helvetica" w:hint="default"/>
          <w:sz w:val="20"/>
          <w:szCs w:val="20"/>
        </w:rPr>
        <w:t>2019</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ja-JP" w:eastAsia="ja-JP"/>
        </w:rPr>
        <w:t>共通分母</w:t>
      </w:r>
      <w:r w:rsidRPr="00E775C5">
        <w:rPr>
          <w:rFonts w:ascii="Helvetica" w:hAnsi="Helvetica" w:hint="default"/>
          <w:sz w:val="20"/>
          <w:szCs w:val="20"/>
          <w:lang w:val="en-US"/>
        </w:rPr>
        <w:t>——</w:t>
      </w:r>
      <w:r w:rsidRPr="00E775C5">
        <w:rPr>
          <w:rFonts w:ascii="Helvetica" w:eastAsia="Heiti SC Light" w:hAnsi="Helvetica" w:hint="default"/>
          <w:sz w:val="20"/>
          <w:szCs w:val="20"/>
        </w:rPr>
        <w:t>交感</w:t>
      </w:r>
      <w:r w:rsidRPr="00E775C5">
        <w:rPr>
          <w:rFonts w:ascii="Helvetica" w:hAnsi="Helvetica" w:hint="default"/>
          <w:sz w:val="20"/>
          <w:szCs w:val="20"/>
        </w:rPr>
        <w:t>” 2018</w:t>
      </w:r>
      <w:r w:rsidRPr="00E775C5">
        <w:rPr>
          <w:rFonts w:ascii="Helvetica" w:eastAsia="Heiti SC Light" w:hAnsi="Helvetica" w:hint="default"/>
          <w:sz w:val="20"/>
          <w:szCs w:val="20"/>
          <w:lang w:val="zh-CN" w:eastAsia="zh-CN"/>
        </w:rPr>
        <w:t>韩中交流展，驻华韩国文化院，北京，</w:t>
      </w:r>
      <w:r w:rsidRPr="00E775C5">
        <w:rPr>
          <w:rFonts w:ascii="Helvetica" w:hAnsi="Helvetica" w:hint="default"/>
          <w:sz w:val="20"/>
          <w:szCs w:val="20"/>
        </w:rPr>
        <w:t>2018</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毕业之星的选择</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，盒子空间，深圳，</w:t>
      </w:r>
      <w:r w:rsidRPr="00E775C5">
        <w:rPr>
          <w:rFonts w:ascii="Helvetica" w:hAnsi="Helvetica" w:hint="default"/>
          <w:sz w:val="20"/>
          <w:szCs w:val="20"/>
        </w:rPr>
        <w:t>2018</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广州美术学院本科毕业展</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，广东美术馆，广州，</w:t>
      </w:r>
      <w:r w:rsidRPr="00E775C5">
        <w:rPr>
          <w:rFonts w:ascii="Helvetica" w:hAnsi="Helvetica" w:hint="default"/>
          <w:sz w:val="20"/>
          <w:szCs w:val="20"/>
        </w:rPr>
        <w:t>2018</w:t>
      </w:r>
      <w:r w:rsidRPr="00E775C5">
        <w:rPr>
          <w:rFonts w:ascii="Helvetica" w:eastAsia="Heiti SC Light" w:hAnsi="Helvetica" w:hint="default"/>
          <w:sz w:val="20"/>
          <w:szCs w:val="20"/>
        </w:rPr>
        <w:t>；</w:t>
      </w:r>
      <w:r w:rsidRPr="00E775C5">
        <w:rPr>
          <w:rFonts w:ascii="Helvetica" w:hAnsi="Helvetica" w:hint="default"/>
          <w:sz w:val="20"/>
          <w:szCs w:val="20"/>
          <w:rtl/>
          <w:lang w:val="ar-SA"/>
        </w:rPr>
        <w:t>“</w:t>
      </w:r>
      <w:r w:rsidRPr="00E775C5">
        <w:rPr>
          <w:rFonts w:ascii="Helvetica" w:eastAsia="Heiti SC Light" w:hAnsi="Helvetica" w:hint="default"/>
          <w:sz w:val="20"/>
          <w:szCs w:val="20"/>
          <w:lang w:val="zh-CN" w:eastAsia="zh-CN"/>
        </w:rPr>
        <w:t>整体</w:t>
      </w:r>
      <w:r w:rsidRPr="00E775C5">
        <w:rPr>
          <w:rFonts w:ascii="Helvetica" w:hAnsi="Helvetica" w:hint="default"/>
          <w:sz w:val="20"/>
          <w:szCs w:val="20"/>
          <w:lang w:val="de-DE"/>
        </w:rPr>
        <w:t>·</w:t>
      </w:r>
      <w:r w:rsidRPr="00E775C5">
        <w:rPr>
          <w:rFonts w:ascii="Helvetica" w:eastAsia="Heiti SC Light" w:hAnsi="Helvetica" w:hint="default"/>
          <w:sz w:val="20"/>
          <w:szCs w:val="20"/>
          <w:lang w:val="zh-CN" w:eastAsia="zh-CN"/>
        </w:rPr>
        <w:t>无限</w:t>
      </w:r>
      <w:r w:rsidRPr="00E775C5">
        <w:rPr>
          <w:rFonts w:ascii="Helvetica" w:hAnsi="Helvetica" w:hint="default"/>
          <w:sz w:val="20"/>
          <w:szCs w:val="20"/>
        </w:rPr>
        <w:t>”</w:t>
      </w:r>
      <w:r w:rsidRPr="00E775C5">
        <w:rPr>
          <w:rFonts w:ascii="Helvetica" w:eastAsia="Heiti SC Light" w:hAnsi="Helvetica" w:hint="default"/>
          <w:sz w:val="20"/>
          <w:szCs w:val="20"/>
          <w:lang w:val="zh-CN" w:eastAsia="zh-CN"/>
        </w:rPr>
        <w:t>，广州美术学院大学城美术馆，广州，</w:t>
      </w:r>
      <w:r w:rsidRPr="00E775C5">
        <w:rPr>
          <w:rFonts w:ascii="Helvetica" w:hAnsi="Helvetica" w:hint="default"/>
          <w:sz w:val="20"/>
          <w:szCs w:val="20"/>
        </w:rPr>
        <w:t>2017</w:t>
      </w:r>
      <w:r w:rsidRPr="00E775C5">
        <w:rPr>
          <w:rFonts w:ascii="Helvetica" w:eastAsia="Heiti SC Light" w:hAnsi="Helvetica" w:hint="default"/>
          <w:sz w:val="20"/>
          <w:szCs w:val="20"/>
          <w:lang w:val="zh-CN" w:eastAsia="zh-CN"/>
        </w:rPr>
        <w:t>等。蔡坚于</w:t>
      </w:r>
      <w:r w:rsidRPr="00E775C5">
        <w:rPr>
          <w:rFonts w:ascii="Helvetica" w:hAnsi="Helvetica" w:hint="default"/>
          <w:sz w:val="20"/>
          <w:szCs w:val="20"/>
        </w:rPr>
        <w:t>2019</w:t>
      </w:r>
      <w:r w:rsidRPr="00E775C5">
        <w:rPr>
          <w:rFonts w:ascii="Helvetica" w:eastAsia="Heiti SC Light" w:hAnsi="Helvetica" w:hint="default"/>
          <w:sz w:val="20"/>
          <w:szCs w:val="20"/>
          <w:lang w:val="zh-CN" w:eastAsia="zh-CN"/>
        </w:rPr>
        <w:t>年入围</w:t>
      </w:r>
      <w:r w:rsidRPr="00E775C5">
        <w:rPr>
          <w:rFonts w:ascii="Helvetica" w:eastAsia="Heiti SC Light" w:hAnsi="Helvetica" w:hint="default"/>
          <w:sz w:val="20"/>
          <w:szCs w:val="20"/>
          <w:lang w:val="zh-CN" w:eastAsia="zh-CN"/>
        </w:rPr>
        <w:t xml:space="preserve"> </w:t>
      </w:r>
      <w:r w:rsidRPr="00E775C5">
        <w:rPr>
          <w:rFonts w:ascii="Helvetica" w:hAnsi="Helvetica" w:hint="default"/>
          <w:sz w:val="20"/>
          <w:szCs w:val="20"/>
          <w:lang w:val="en-US"/>
        </w:rPr>
        <w:t>ARTCLOUD</w:t>
      </w:r>
      <w:r w:rsidRPr="00E775C5">
        <w:rPr>
          <w:rFonts w:ascii="Helvetica" w:eastAsia="Heiti SC Light" w:hAnsi="Helvetica" w:hint="default"/>
          <w:sz w:val="20"/>
          <w:szCs w:val="20"/>
          <w:lang w:val="zh-CN" w:eastAsia="zh-CN"/>
        </w:rPr>
        <w:t>中国</w:t>
      </w:r>
      <w:r w:rsidRPr="00E775C5">
        <w:rPr>
          <w:rFonts w:ascii="Helvetica" w:hAnsi="Helvetica" w:hint="default"/>
          <w:sz w:val="20"/>
          <w:szCs w:val="20"/>
        </w:rPr>
        <w:t>SAP</w:t>
      </w:r>
      <w:r w:rsidRPr="00E775C5">
        <w:rPr>
          <w:rFonts w:ascii="Helvetica" w:eastAsia="Heiti SC Light" w:hAnsi="Helvetica" w:hint="default"/>
          <w:sz w:val="20"/>
          <w:szCs w:val="20"/>
          <w:lang w:val="zh-CN" w:eastAsia="zh-CN"/>
        </w:rPr>
        <w:t>艺术大奖，并于</w:t>
      </w:r>
      <w:r w:rsidRPr="00E775C5">
        <w:rPr>
          <w:rFonts w:ascii="Helvetica" w:hAnsi="Helvetica" w:hint="default"/>
          <w:sz w:val="20"/>
          <w:szCs w:val="20"/>
        </w:rPr>
        <w:t>2020</w:t>
      </w:r>
      <w:r w:rsidRPr="00E775C5">
        <w:rPr>
          <w:rFonts w:ascii="Helvetica" w:eastAsia="Heiti SC Light" w:hAnsi="Helvetica" w:hint="default"/>
          <w:sz w:val="20"/>
          <w:szCs w:val="20"/>
          <w:lang w:val="zh-CN" w:eastAsia="zh-CN"/>
        </w:rPr>
        <w:t>年获得广东当代油画艺术展李铁夫艺术奖。</w:t>
      </w:r>
      <w:r w:rsidRPr="00E775C5">
        <w:rPr>
          <w:rFonts w:ascii="Helvetica" w:eastAsia="Heiti SC Light" w:hAnsi="Helvetica" w:hint="default"/>
          <w:sz w:val="20"/>
          <w:szCs w:val="20"/>
          <w:lang w:val="zh-CN" w:eastAsia="zh-CN"/>
        </w:rPr>
        <w:t xml:space="preserve"> </w:t>
      </w:r>
    </w:p>
    <w:sectPr w:rsidR="005902B5" w:rsidRPr="00E775C5">
      <w:headerReference w:type="default" r:id="rId6"/>
      <w:footerReference w:type="default" r:id="rId7"/>
      <w:pgSz w:w="11900" w:h="16820"/>
      <w:pgMar w:top="2268" w:right="1134" w:bottom="2268" w:left="1134"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A322" w14:textId="77777777" w:rsidR="00A51367" w:rsidRDefault="00A51367">
      <w:r>
        <w:separator/>
      </w:r>
    </w:p>
  </w:endnote>
  <w:endnote w:type="continuationSeparator" w:id="0">
    <w:p w14:paraId="35E9B67A" w14:textId="77777777" w:rsidR="00A51367" w:rsidRDefault="00A5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Heiti SC Light">
    <w:altName w:val="HEITI SC LIGHT"/>
    <w:panose1 w:val="02000000000000000000"/>
    <w:charset w:val="80"/>
    <w:family w:val="auto"/>
    <w:pitch w:val="variable"/>
    <w:sig w:usb0="8000002F" w:usb1="0807004A" w:usb2="00000010" w:usb3="00000000" w:csb0="003E0001" w:csb1="00000000"/>
  </w:font>
  <w:font w:name="Euclid Square Medium">
    <w:panose1 w:val="020B0604000000000000"/>
    <w:charset w:val="4D"/>
    <w:family w:val="swiss"/>
    <w:notTrueType/>
    <w:pitch w:val="variable"/>
    <w:sig w:usb0="00000207" w:usb1="00000001" w:usb2="00000000" w:usb3="00000000" w:csb0="00000097" w:csb1="00000000"/>
  </w:font>
  <w:font w:name="Noto Sans CJK SC Medium">
    <w:altName w:val="Microsoft YaHei"/>
    <w:panose1 w:val="020B0600000000000000"/>
    <w:charset w:val="80"/>
    <w:family w:val="swiss"/>
    <w:notTrueType/>
    <w:pitch w:val="variable"/>
    <w:sig w:usb0="30000003" w:usb1="2BDF3C10" w:usb2="00000016" w:usb3="00000000" w:csb0="002E0107" w:csb1="00000000"/>
  </w:font>
  <w:font w:name="游ゴシック体 ボールド">
    <w:altName w:val="Cambria"/>
    <w:panose1 w:val="020B0604020202020204"/>
    <w:charset w:val="00"/>
    <w:family w:val="roman"/>
    <w:pitch w:val="default"/>
  </w:font>
  <w:font w:name="游ゴシック体 ミディアム">
    <w:altName w:val="Cambria"/>
    <w:panose1 w:val="020B0604020202020204"/>
    <w:charset w:val="00"/>
    <w:family w:val="roman"/>
    <w:pitch w:val="default"/>
  </w:font>
  <w:font w:name="PINGFANG SC SEMIBOLD">
    <w:panose1 w:val="020B0800000000000000"/>
    <w:charset w:val="86"/>
    <w:family w:val="swiss"/>
    <w:pitch w:val="variable"/>
    <w:sig w:usb0="A00002FF" w:usb1="7ACFFDFB" w:usb2="00000017" w:usb3="00000000" w:csb0="00040001" w:csb1="00000000"/>
  </w:font>
  <w:font w:name="PingFang SC Regular">
    <w:altName w:val="PingFang SC"/>
    <w:panose1 w:val="020B04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3B25" w14:textId="77777777" w:rsidR="005902B5" w:rsidRDefault="005902B5">
    <w:pPr>
      <w:spacing w:line="240" w:lineRule="exact"/>
      <w:rPr>
        <w:rFonts w:ascii="Euclid Square Medium" w:hAnsi="Euclid Square Medium"/>
        <w:sz w:val="18"/>
        <w:szCs w:val="18"/>
      </w:rPr>
    </w:pPr>
  </w:p>
  <w:p w14:paraId="73E3038F" w14:textId="77777777" w:rsidR="005902B5" w:rsidRDefault="00000000">
    <w:pPr>
      <w:pStyle w:val="a"/>
      <w:spacing w:line="240" w:lineRule="exact"/>
      <w:rPr>
        <w:rFonts w:ascii="Noto Sans CJK SC Medium" w:eastAsia="Noto Sans CJK SC Medium" w:hAnsi="Noto Sans CJK SC Medium" w:cs="Noto Sans CJK SC Medium" w:hint="default"/>
        <w:sz w:val="18"/>
        <w:szCs w:val="18"/>
      </w:rPr>
    </w:pPr>
    <w:r>
      <w:rPr>
        <w:rFonts w:eastAsia="Noto Sans CJK SC Medium"/>
        <w:sz w:val="18"/>
        <w:szCs w:val="18"/>
      </w:rPr>
      <w:t>上海市静安区曲阜路</w:t>
    </w:r>
    <w:r>
      <w:rPr>
        <w:rFonts w:ascii="Noto Sans CJK SC Medium" w:hAnsi="Noto Sans CJK SC Medium"/>
        <w:sz w:val="18"/>
        <w:szCs w:val="18"/>
        <w:lang w:val="en-US"/>
      </w:rPr>
      <w:t>9</w:t>
    </w:r>
    <w:r>
      <w:rPr>
        <w:rFonts w:eastAsia="Noto Sans CJK SC Medium"/>
        <w:sz w:val="18"/>
        <w:szCs w:val="18"/>
      </w:rPr>
      <w:t>弄下沉庭院负一层</w:t>
    </w:r>
    <w:r>
      <w:rPr>
        <w:rFonts w:ascii="Noto Sans CJK SC Medium" w:hAnsi="Noto Sans CJK SC Medium"/>
        <w:sz w:val="18"/>
        <w:szCs w:val="18"/>
        <w:lang w:val="en-US"/>
      </w:rPr>
      <w:t>1</w:t>
    </w:r>
    <w:r>
      <w:rPr>
        <w:rFonts w:eastAsia="Noto Sans CJK SC Medium"/>
        <w:sz w:val="18"/>
        <w:szCs w:val="18"/>
      </w:rPr>
      <w:t>号</w:t>
    </w:r>
  </w:p>
  <w:p w14:paraId="670C6E39" w14:textId="77777777" w:rsidR="005902B5" w:rsidRDefault="00000000">
    <w:pPr>
      <w:pStyle w:val="a"/>
      <w:spacing w:line="240" w:lineRule="exact"/>
      <w:rPr>
        <w:rFonts w:ascii="游ゴシック体 ボールド" w:eastAsia="游ゴシック体 ボールド" w:hAnsi="游ゴシック体 ボールド" w:cs="游ゴシック体 ボールド" w:hint="default"/>
        <w:sz w:val="18"/>
        <w:szCs w:val="18"/>
        <w:lang w:val="en-US"/>
      </w:rPr>
    </w:pPr>
    <w:r>
      <w:rPr>
        <w:rFonts w:ascii="Euclid Square Medium" w:hAnsi="Euclid Square Medium"/>
        <w:sz w:val="18"/>
        <w:szCs w:val="18"/>
        <w:lang w:val="en-US"/>
      </w:rPr>
      <w:t xml:space="preserve">No.1, -1F Sunken Garden, Lane 9 </w:t>
    </w:r>
    <w:proofErr w:type="spellStart"/>
    <w:r>
      <w:rPr>
        <w:rFonts w:ascii="Euclid Square Medium" w:hAnsi="Euclid Square Medium"/>
        <w:sz w:val="18"/>
        <w:szCs w:val="18"/>
        <w:lang w:val="en-US"/>
      </w:rPr>
      <w:t>Qufu</w:t>
    </w:r>
    <w:proofErr w:type="spellEnd"/>
    <w:r>
      <w:rPr>
        <w:rFonts w:ascii="Euclid Square Medium" w:hAnsi="Euclid Square Medium"/>
        <w:sz w:val="18"/>
        <w:szCs w:val="18"/>
        <w:lang w:val="en-US"/>
      </w:rPr>
      <w:t xml:space="preserve"> Road, </w:t>
    </w:r>
  </w:p>
  <w:p w14:paraId="62ED627D" w14:textId="77777777" w:rsidR="005902B5" w:rsidRDefault="00000000">
    <w:pPr>
      <w:pStyle w:val="a"/>
      <w:spacing w:line="240" w:lineRule="exact"/>
      <w:rPr>
        <w:rFonts w:ascii="游ゴシック体 ミディアム" w:eastAsia="游ゴシック体 ミディアム" w:hAnsi="游ゴシック体 ミディアム" w:cs="游ゴシック体 ミディアム" w:hint="default"/>
        <w:sz w:val="18"/>
        <w:szCs w:val="18"/>
        <w:lang w:val="en-US"/>
      </w:rPr>
    </w:pPr>
    <w:proofErr w:type="spellStart"/>
    <w:r>
      <w:rPr>
        <w:rFonts w:ascii="Euclid Square Medium" w:hAnsi="Euclid Square Medium"/>
        <w:sz w:val="18"/>
        <w:szCs w:val="18"/>
        <w:lang w:val="en-US"/>
      </w:rPr>
      <w:t>Jing</w:t>
    </w:r>
    <w:r>
      <w:rPr>
        <w:rFonts w:ascii="Euclid Square Medium" w:hAnsi="Euclid Square Medium" w:hint="default"/>
        <w:sz w:val="18"/>
        <w:szCs w:val="18"/>
        <w:lang w:val="en-US"/>
      </w:rPr>
      <w:t>’</w:t>
    </w:r>
    <w:r>
      <w:rPr>
        <w:rFonts w:ascii="Euclid Square Medium" w:hAnsi="Euclid Square Medium"/>
        <w:sz w:val="18"/>
        <w:szCs w:val="18"/>
        <w:lang w:val="en-US"/>
      </w:rPr>
      <w:t>an</w:t>
    </w:r>
    <w:proofErr w:type="spellEnd"/>
    <w:r>
      <w:rPr>
        <w:rFonts w:ascii="Euclid Square Medium" w:hAnsi="Euclid Square Medium"/>
        <w:sz w:val="18"/>
        <w:szCs w:val="18"/>
        <w:lang w:val="en-US"/>
      </w:rPr>
      <w:t xml:space="preserve"> District, Shanghai</w:t>
    </w:r>
  </w:p>
  <w:p w14:paraId="47E830D3" w14:textId="77777777" w:rsidR="005902B5" w:rsidRDefault="00000000">
    <w:pPr>
      <w:spacing w:line="240" w:lineRule="exact"/>
      <w:jc w:val="right"/>
      <w:rPr>
        <w:rFonts w:ascii="Euclid Square Medium" w:eastAsia="Euclid Square Medium" w:hAnsi="Euclid Square Medium" w:cs="Euclid Square Medium"/>
        <w:sz w:val="18"/>
        <w:szCs w:val="18"/>
      </w:rPr>
    </w:pPr>
    <w:r>
      <w:rPr>
        <w:rFonts w:ascii="Euclid Square Medium" w:hAnsi="Euclid Square Medium"/>
        <w:sz w:val="18"/>
        <w:szCs w:val="18"/>
      </w:rPr>
      <w:t>www.madeingallery.com / info@madeingallery.com</w:t>
    </w:r>
    <w:r>
      <w:rPr>
        <w:rFonts w:ascii="Euclid Square Medium" w:hAnsi="Euclid Square Medium"/>
        <w:sz w:val="18"/>
        <w:szCs w:val="18"/>
      </w:rPr>
      <w:tab/>
    </w:r>
  </w:p>
  <w:p w14:paraId="31A5D935" w14:textId="77777777" w:rsidR="005902B5" w:rsidRDefault="005902B5">
    <w:pPr>
      <w:spacing w:line="240" w:lineRule="exac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4940" w14:textId="77777777" w:rsidR="00A51367" w:rsidRDefault="00A51367">
      <w:r>
        <w:separator/>
      </w:r>
    </w:p>
  </w:footnote>
  <w:footnote w:type="continuationSeparator" w:id="0">
    <w:p w14:paraId="4B9948C5" w14:textId="77777777" w:rsidR="00A51367" w:rsidRDefault="00A5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5EB3" w14:textId="77777777" w:rsidR="005902B5" w:rsidRDefault="00000000">
    <w:r>
      <w:rPr>
        <w:noProof/>
      </w:rPr>
      <w:drawing>
        <wp:anchor distT="152400" distB="152400" distL="152400" distR="152400" simplePos="0" relativeHeight="251658240" behindDoc="1" locked="0" layoutInCell="1" allowOverlap="1" wp14:anchorId="53174CB2" wp14:editId="3FE6304A">
          <wp:simplePos x="0" y="0"/>
          <wp:positionH relativeFrom="page">
            <wp:posOffset>715645</wp:posOffset>
          </wp:positionH>
          <wp:positionV relativeFrom="page">
            <wp:posOffset>421640</wp:posOffset>
          </wp:positionV>
          <wp:extent cx="6108700" cy="304800"/>
          <wp:effectExtent l="0" t="0" r="0" b="0"/>
          <wp:wrapNone/>
          <wp:docPr id="1073741825" name="officeArt object" descr="图片 10"/>
          <wp:cNvGraphicFramePr/>
          <a:graphic xmlns:a="http://schemas.openxmlformats.org/drawingml/2006/main">
            <a:graphicData uri="http://schemas.openxmlformats.org/drawingml/2006/picture">
              <pic:pic xmlns:pic="http://schemas.openxmlformats.org/drawingml/2006/picture">
                <pic:nvPicPr>
                  <pic:cNvPr id="1073741825" name="图片 10" descr="图片 10"/>
                  <pic:cNvPicPr>
                    <a:picLocks noChangeAspect="1"/>
                  </pic:cNvPicPr>
                </pic:nvPicPr>
                <pic:blipFill>
                  <a:blip r:embed="rId1"/>
                  <a:stretch>
                    <a:fillRect/>
                  </a:stretch>
                </pic:blipFill>
                <pic:spPr>
                  <a:xfrm>
                    <a:off x="0" y="0"/>
                    <a:ext cx="6108700" cy="3048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CD768BC" wp14:editId="6ED9FD0A">
          <wp:simplePos x="0" y="0"/>
          <wp:positionH relativeFrom="page">
            <wp:posOffset>3175</wp:posOffset>
          </wp:positionH>
          <wp:positionV relativeFrom="page">
            <wp:posOffset>3567429</wp:posOffset>
          </wp:positionV>
          <wp:extent cx="355600" cy="38100"/>
          <wp:effectExtent l="0" t="0" r="0" b="0"/>
          <wp:wrapNone/>
          <wp:docPr id="1073741826" name="officeArt object" descr="图片 8"/>
          <wp:cNvGraphicFramePr/>
          <a:graphic xmlns:a="http://schemas.openxmlformats.org/drawingml/2006/main">
            <a:graphicData uri="http://schemas.openxmlformats.org/drawingml/2006/picture">
              <pic:pic xmlns:pic="http://schemas.openxmlformats.org/drawingml/2006/picture">
                <pic:nvPicPr>
                  <pic:cNvPr id="1073741826" name="图片 8" descr="图片 8"/>
                  <pic:cNvPicPr>
                    <a:picLocks noChangeAspect="1"/>
                  </pic:cNvPicPr>
                </pic:nvPicPr>
                <pic:blipFill>
                  <a:blip r:embed="rId2"/>
                  <a:stretch>
                    <a:fillRect/>
                  </a:stretch>
                </pic:blipFill>
                <pic:spPr>
                  <a:xfrm>
                    <a:off x="0" y="0"/>
                    <a:ext cx="355600" cy="381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3BCD5581" wp14:editId="4F560CDB">
          <wp:simplePos x="0" y="0"/>
          <wp:positionH relativeFrom="page">
            <wp:posOffset>7211059</wp:posOffset>
          </wp:positionH>
          <wp:positionV relativeFrom="page">
            <wp:posOffset>3567429</wp:posOffset>
          </wp:positionV>
          <wp:extent cx="355600" cy="38100"/>
          <wp:effectExtent l="0" t="0" r="0" b="0"/>
          <wp:wrapNone/>
          <wp:docPr id="1073741827" name="officeArt object" descr="图片 12"/>
          <wp:cNvGraphicFramePr/>
          <a:graphic xmlns:a="http://schemas.openxmlformats.org/drawingml/2006/main">
            <a:graphicData uri="http://schemas.openxmlformats.org/drawingml/2006/picture">
              <pic:pic xmlns:pic="http://schemas.openxmlformats.org/drawingml/2006/picture">
                <pic:nvPicPr>
                  <pic:cNvPr id="1073741827" name="图片 12" descr="图片 12"/>
                  <pic:cNvPicPr>
                    <a:picLocks noChangeAspect="1"/>
                  </pic:cNvPicPr>
                </pic:nvPicPr>
                <pic:blipFill>
                  <a:blip r:embed="rId2"/>
                  <a:stretch>
                    <a:fillRect/>
                  </a:stretch>
                </pic:blipFill>
                <pic:spPr>
                  <a:xfrm>
                    <a:off x="0" y="0"/>
                    <a:ext cx="355600" cy="381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B5"/>
    <w:rsid w:val="00082B73"/>
    <w:rsid w:val="003C760E"/>
    <w:rsid w:val="00434A5A"/>
    <w:rsid w:val="005902B5"/>
    <w:rsid w:val="005E6151"/>
    <w:rsid w:val="009415A7"/>
    <w:rsid w:val="00A51367"/>
    <w:rsid w:val="00E775C5"/>
    <w:rsid w:val="00F707E2"/>
    <w:rsid w:val="00FC038A"/>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D70D5C"/>
  <w15:docId w15:val="{5FF42AE9-A6BE-2C4C-B2DF-83E8A5AC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N"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mSun" w:eastAsia="SimSun" w:hAnsi="SimSun" w:cs="SimSu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基本段落]"/>
    <w:pPr>
      <w:widowControl w:val="0"/>
      <w:spacing w:line="288" w:lineRule="auto"/>
      <w:jc w:val="both"/>
    </w:pPr>
    <w:rPr>
      <w:rFonts w:ascii="Arial Unicode MS" w:hAnsi="Arial Unicode MS" w:cs="Arial Unicode MS" w:hint="eastAsia"/>
      <w:color w:val="000000"/>
      <w:sz w:val="24"/>
      <w:szCs w:val="24"/>
      <w:u w:color="000000"/>
      <w:lang w:val="zh-TW" w:eastAsia="zh-TW"/>
    </w:rPr>
  </w:style>
  <w:style w:type="paragraph" w:customStyle="1" w:styleId="Body">
    <w:name w:val="Body"/>
    <w:rPr>
      <w:rFonts w:ascii="Helvetica Neue" w:eastAsia="Helvetica Neue" w:hAnsi="Helvetica Neue" w:cs="Helvetica Neue"/>
      <w:color w:val="000000"/>
      <w:sz w:val="22"/>
      <w:szCs w:val="22"/>
      <w:u w:color="000000"/>
      <w:lang w:val="de-DE"/>
    </w:rPr>
  </w:style>
  <w:style w:type="paragraph" w:customStyle="1" w:styleId="a0">
    <w:name w:val="正文"/>
    <w:rPr>
      <w:rFonts w:ascii="Arial Unicode MS" w:hAnsi="Arial Unicode MS" w:cs="Arial Unicode MS" w:hint="eastAsia"/>
      <w:color w:val="000000"/>
      <w:sz w:val="22"/>
      <w:szCs w:val="22"/>
      <w:u w:color="000000"/>
      <w:lang w:val="zh-TW" w:eastAsia="zh-TW"/>
      <w14:textOutline w14:w="12700" w14:cap="flat" w14:cmpd="sng" w14:algn="ctr">
        <w14:noFill/>
        <w14:prstDash w14:val="solid"/>
        <w14:miter w14:lim="400000"/>
      </w14:textOutline>
    </w:rPr>
  </w:style>
  <w:style w:type="paragraph" w:customStyle="1" w:styleId="a1">
    <w:name w:val="默认"/>
    <w:pPr>
      <w:spacing w:before="160" w:line="288" w:lineRule="auto"/>
    </w:pPr>
    <w:rPr>
      <w:rFonts w:ascii="Arial Unicode MS" w:hAnsi="Arial Unicode MS" w:cs="Arial Unicode MS" w:hint="eastAsia"/>
      <w:color w:val="000000"/>
      <w:sz w:val="24"/>
      <w:szCs w:val="24"/>
      <w:u w:color="000000"/>
      <w:lang w:val="zh-TW" w:eastAsia="zh-TW"/>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cp:lastModifiedBy>
  <cp:revision>6</cp:revision>
  <dcterms:created xsi:type="dcterms:W3CDTF">2024-05-14T04:44:00Z</dcterms:created>
  <dcterms:modified xsi:type="dcterms:W3CDTF">2024-05-14T07:30:00Z</dcterms:modified>
</cp:coreProperties>
</file>