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BD532" w14:textId="3A642F78" w:rsidR="00475B9B" w:rsidRPr="009A7B42" w:rsidRDefault="00C41E7A" w:rsidP="00D37A76">
      <w:pPr>
        <w:pStyle w:val="a7"/>
        <w:spacing w:line="560" w:lineRule="exact"/>
        <w:ind w:rightChars="-3" w:right="-6"/>
        <w:rPr>
          <w:rFonts w:ascii="Euclid Square Medium" w:hAnsi="Euclid Square Medium" w:cs="ATC-*MDG*0020*bold"/>
          <w:sz w:val="40"/>
          <w:szCs w:val="40"/>
          <w:lang w:val="en-US"/>
        </w:rPr>
      </w:pPr>
      <w:r w:rsidRPr="009A7B42">
        <w:rPr>
          <w:rFonts w:ascii="Euclid Square Medium" w:hAnsi="Euclid Square Medium" w:cs="ATC-*MDG*0020*bold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CAED9" wp14:editId="1F3CB50B">
                <wp:simplePos x="0" y="0"/>
                <wp:positionH relativeFrom="column">
                  <wp:posOffset>8870804</wp:posOffset>
                </wp:positionH>
                <wp:positionV relativeFrom="paragraph">
                  <wp:posOffset>-1397293</wp:posOffset>
                </wp:positionV>
                <wp:extent cx="914400" cy="3596400"/>
                <wp:effectExtent l="0" t="0" r="12700" b="107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9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7E1A07" id="矩形 3" o:spid="_x0000_s1026" style="position:absolute;left:0;text-align:left;margin-left:698.5pt;margin-top:-110pt;width:1in;height:28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lTfAIAADYFAAAOAAAAZHJzL2Uyb0RvYy54bWysVM1O3DAQvlfqO1i+l2SXn5YVWbQCUVVC&#10;gAoVZ+PYJJLtccfezW5fplJvPEQfp+prdOxkAwLUQ9UcHNsz883MNzM+Ol5bw1YKQwuu4pOdkjPl&#10;JNStu6/4l5uzdx84C1G4WhhwquIbFfjx/O2bo87P1BQaMLVCRiAuzDpf8SZGPyuKIBtlRdgBrxwJ&#10;NaAVkY54X9QoOkK3ppiW5UHRAdYeQaoQ6Pa0F/J5xtdayXipdVCRmYpTbDGvmNe7tBbzIzG7R+Gb&#10;Vg5hiH+IworWkdMR6lREwZbYvoCyrUQIoOOOBFuA1q1UOQfKZlI+y+a6EV7lXIic4Eeawv+DlRer&#10;K2RtXfFdzpywVKLf3x9+/fzBdhM3nQ8zUrn2VzicAm1TomuNNv0pBbbOfG5GPtU6MkmXh5O9vZJY&#10;lyTa3T88SAeCKR6tPYb4UYFlaVNxpHplGsXqPMRedatCdima3n/exY1RKQTjPitNOZDHabbO3aNO&#10;DLKVoLoLKZWLk17UiFr11/slfUM8o0WOLgMmZN0aM2IPAKkzX2L3sQ76yVTl5huNy78F1huPFtkz&#10;uDga29YBvgZgKKvBc6+/JamnJrF0B/WGKozQt37w8qwlrs9FiFcCqdepPjS/8ZIWbaCrOAw7zhrA&#10;b6/dJ31qQZJy1tHsVDx8XQpUnJlPjpoz152GLR/29t9PyQc+ldw9lbilPQEq04ReCi/zNulHs91q&#10;BHtLY75IXkkknCTfFZcRt4eT2M80PRRSLRZZjQbMi3jurr1M4InV1Es361uBfmi4SK16Ads5E7Nn&#10;fdfrJksHi2UE3eamfOR14JuGMzfO8JCk6X96zlqPz938DwAAAP//AwBQSwMEFAAGAAgAAAAhAPJM&#10;5iDjAAAAEwEAAA8AAABkcnMvZG93bnJldi54bWxMT8lOwzAQvSPxD9YgcWudtKFLGqdCRVyQOLTw&#10;AW48xKFeothpkr9neqKX0Ty9mbcU+9EadsUuNN4JSOcJMHSVV42rBXx/vc82wEKUTknjHQqYMMC+&#10;fHwoZK784I54PcWakYgLuRSgY2xzzkOl0cow9y064n58Z2Uk2NVcdXIgcWv4IklW3MrGkYOWLR40&#10;VpdTb8lE4nFK18Ph8qnHjwbN9Iv9JMTz0/i2o/G6AxZxjP8fcOtA+aGkYGffOxWYIbzcrqlRFDBb&#10;kB2w281LltJ2FrDMVhnwsuD3Xco/AAAA//8DAFBLAQItABQABgAIAAAAIQC2gziS/gAAAOEBAAAT&#10;AAAAAAAAAAAAAAAAAAAAAABbQ29udGVudF9UeXBlc10ueG1sUEsBAi0AFAAGAAgAAAAhADj9If/W&#10;AAAAlAEAAAsAAAAAAAAAAAAAAAAALwEAAF9yZWxzLy5yZWxzUEsBAi0AFAAGAAgAAAAhABx0qVN8&#10;AgAANgUAAA4AAAAAAAAAAAAAAAAALgIAAGRycy9lMm9Eb2MueG1sUEsBAi0AFAAGAAgAAAAhAPJM&#10;5iDjAAAAEwEAAA8AAAAAAAAAAAAAAAAA1gQAAGRycy9kb3ducmV2LnhtbFBLBQYAAAAABAAEAPMA&#10;AADmBQAAAAA=&#10;" fillcolor="#4472c4 [3204]" strokecolor="#1f3763 [1604]" strokeweight="1pt"/>
            </w:pict>
          </mc:Fallback>
        </mc:AlternateContent>
      </w:r>
      <w:r w:rsidR="00F06B0E">
        <w:rPr>
          <w:rFonts w:ascii="Euclid Square Medium" w:hAnsi="Euclid Square Medium" w:cs="ATC-*MDG*0020*bold"/>
          <w:sz w:val="40"/>
          <w:szCs w:val="40"/>
          <w:lang w:val="en-US"/>
        </w:rPr>
        <w:t>Shang Liang</w:t>
      </w:r>
      <w:r w:rsidR="00F06B0E">
        <w:rPr>
          <w:rFonts w:ascii="Euclid Square Medium" w:hAnsi="Euclid Square Medium" w:cs="ATC-*MDG*0020*bold" w:hint="eastAsia"/>
          <w:sz w:val="40"/>
          <w:szCs w:val="40"/>
          <w:lang w:val="en-US"/>
        </w:rPr>
        <w:t xml:space="preserve"> </w:t>
      </w:r>
      <w:r w:rsidR="00DA0FB9">
        <w:rPr>
          <w:rFonts w:ascii="Euclid Square Medium" w:hAnsi="Euclid Square Medium" w:cs="ATC-*MDG*0020*bold"/>
          <w:sz w:val="40"/>
          <w:szCs w:val="40"/>
          <w:lang w:val="en-US"/>
        </w:rPr>
        <w:t xml:space="preserve">: </w:t>
      </w:r>
      <w:r w:rsidR="00F06B0E">
        <w:rPr>
          <w:rFonts w:ascii="Euclid Square Medium" w:hAnsi="Euclid Square Medium" w:cs="ATC-*MDG*0020*bold"/>
          <w:sz w:val="40"/>
          <w:szCs w:val="40"/>
          <w:lang w:val="en-US"/>
        </w:rPr>
        <w:t>New Order</w:t>
      </w:r>
    </w:p>
    <w:p w14:paraId="0CAEAD05" w14:textId="77777777" w:rsidR="00475B9B" w:rsidRDefault="00475B9B" w:rsidP="00EB6582">
      <w:pPr>
        <w:pStyle w:val="a7"/>
        <w:spacing w:line="260" w:lineRule="exact"/>
        <w:rPr>
          <w:rFonts w:ascii="Helvetica Neue" w:hAnsi="Helvetica Neue" w:cs="ATC-*MDG*0020*bold"/>
          <w:sz w:val="40"/>
          <w:szCs w:val="40"/>
          <w:lang w:val="en-US"/>
        </w:rPr>
      </w:pPr>
    </w:p>
    <w:p w14:paraId="340E3D11" w14:textId="77777777" w:rsidR="00D755E6" w:rsidRDefault="00D755E6" w:rsidP="00EB6582">
      <w:pPr>
        <w:pStyle w:val="a7"/>
        <w:spacing w:line="260" w:lineRule="exact"/>
        <w:rPr>
          <w:rFonts w:ascii="Helvetica Neue" w:hAnsi="Helvetica Neue" w:cs="ATC-*MDG*0020*bold"/>
          <w:sz w:val="40"/>
          <w:szCs w:val="40"/>
          <w:lang w:val="en-US"/>
        </w:rPr>
      </w:pPr>
    </w:p>
    <w:p w14:paraId="35AA0AC6" w14:textId="69EFEAC3" w:rsidR="00D755E6" w:rsidRPr="00D755E6" w:rsidRDefault="00D755E6" w:rsidP="00D755E6">
      <w:pPr>
        <w:pStyle w:val="a7"/>
        <w:spacing w:line="280" w:lineRule="exact"/>
        <w:jc w:val="left"/>
        <w:rPr>
          <w:rFonts w:ascii="Helvetica Neue" w:hAnsi="Helvetica Neue" w:cs="Helvetica Neue"/>
          <w:sz w:val="22"/>
          <w:szCs w:val="22"/>
          <w:lang w:val="en-US"/>
        </w:rPr>
      </w:pPr>
      <w:r>
        <w:rPr>
          <w:rFonts w:ascii="Helvetica Neue" w:hAnsi="Helvetica Neue" w:cs="Helvetica Neue"/>
          <w:sz w:val="22"/>
          <w:szCs w:val="22"/>
          <w:lang w:val="en-US"/>
        </w:rPr>
        <w:t>Artist</w:t>
      </w:r>
      <w:r>
        <w:rPr>
          <w:rFonts w:ascii="Helvetica Neue" w:hAnsi="Helvetica Neue" w:cs="Helvetica Neue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sz w:val="22"/>
          <w:szCs w:val="22"/>
          <w:lang w:val="en-US"/>
        </w:rPr>
        <w:tab/>
      </w:r>
      <w:r>
        <w:rPr>
          <w:rFonts w:ascii="Helvetica Neue" w:hAnsi="Helvetica Neue" w:cs="Helvetica Neue"/>
          <w:sz w:val="22"/>
          <w:szCs w:val="22"/>
          <w:lang w:val="en-US"/>
        </w:rPr>
        <w:tab/>
        <w:t>Shang Liang</w:t>
      </w:r>
    </w:p>
    <w:p w14:paraId="243041BB" w14:textId="187945AB" w:rsidR="002C431E" w:rsidRPr="00444E23" w:rsidRDefault="009A7B42" w:rsidP="00444E23">
      <w:pPr>
        <w:pStyle w:val="a7"/>
        <w:spacing w:line="280" w:lineRule="exact"/>
        <w:jc w:val="left"/>
        <w:rPr>
          <w:rFonts w:ascii="Helvetica Neue" w:hAnsi="Helvetica Neue" w:cs="Helvetica Neue"/>
          <w:sz w:val="22"/>
          <w:szCs w:val="22"/>
          <w:lang w:val="en-US"/>
        </w:rPr>
      </w:pPr>
      <w:r>
        <w:rPr>
          <w:rFonts w:ascii="Helvetica Neue" w:hAnsi="Helvetica Neue" w:cs="Helvetica Neue"/>
          <w:sz w:val="22"/>
          <w:szCs w:val="22"/>
          <w:lang w:val="en-US"/>
        </w:rPr>
        <w:t xml:space="preserve">Opening          </w:t>
      </w:r>
      <w:r>
        <w:rPr>
          <w:rFonts w:ascii="Helvetica Neue" w:hAnsi="Helvetica Neue" w:cs="Helvetica Neue"/>
          <w:sz w:val="22"/>
          <w:szCs w:val="22"/>
          <w:lang w:val="en-US"/>
        </w:rPr>
        <w:tab/>
      </w:r>
      <w:r w:rsidR="00F06B0E">
        <w:rPr>
          <w:rFonts w:ascii="Helvetica Neue" w:hAnsi="Helvetica Neue" w:cs="Helvetica Neue"/>
          <w:sz w:val="22"/>
          <w:szCs w:val="22"/>
          <w:lang w:val="en-US"/>
        </w:rPr>
        <w:t>July. 13</w:t>
      </w:r>
      <w:r w:rsidR="002C431E" w:rsidRPr="00444E23">
        <w:rPr>
          <w:rFonts w:ascii="Helvetica Neue" w:hAnsi="Helvetica Neue" w:cs="Helvetica Neue"/>
          <w:sz w:val="22"/>
          <w:szCs w:val="22"/>
          <w:lang w:val="en-US"/>
        </w:rPr>
        <w:t>, 2019 4PM</w:t>
      </w:r>
    </w:p>
    <w:p w14:paraId="0E40802E" w14:textId="2149832E" w:rsidR="00B1057F" w:rsidRPr="00444E23" w:rsidRDefault="00B1057F" w:rsidP="00444E23">
      <w:pPr>
        <w:pStyle w:val="a7"/>
        <w:spacing w:line="280" w:lineRule="exact"/>
        <w:jc w:val="left"/>
        <w:rPr>
          <w:rFonts w:ascii="Helvetica Neue" w:hAnsi="Helvetica Neue" w:cs="Helvetica Neue"/>
          <w:sz w:val="22"/>
          <w:szCs w:val="22"/>
          <w:lang w:val="en-US"/>
        </w:rPr>
      </w:pPr>
      <w:r w:rsidRPr="00444E23">
        <w:rPr>
          <w:rFonts w:ascii="Helvetica Neue" w:hAnsi="Helvetica Neue" w:cs="Helvetica Neue"/>
          <w:sz w:val="22"/>
          <w:szCs w:val="22"/>
          <w:lang w:val="en-US"/>
        </w:rPr>
        <w:t>Exhibiti</w:t>
      </w:r>
      <w:r w:rsidR="00ED2128">
        <w:rPr>
          <w:rFonts w:ascii="Helvetica Neue" w:hAnsi="Helvetica Neue" w:cs="Helvetica Neue"/>
          <w:sz w:val="22"/>
          <w:szCs w:val="22"/>
          <w:lang w:val="en-US"/>
        </w:rPr>
        <w:t>on Period</w:t>
      </w:r>
      <w:r w:rsidR="00ED2128">
        <w:rPr>
          <w:rFonts w:ascii="Helvetica Neue" w:hAnsi="Helvetica Neue" w:cs="Helvetica Neue"/>
          <w:sz w:val="22"/>
          <w:szCs w:val="22"/>
          <w:lang w:val="en-US"/>
        </w:rPr>
        <w:tab/>
      </w:r>
      <w:r w:rsidR="00ED2128">
        <w:rPr>
          <w:rFonts w:ascii="Helvetica Neue" w:hAnsi="Helvetica Neue" w:cs="Helvetica Neue"/>
          <w:sz w:val="22"/>
          <w:szCs w:val="22"/>
          <w:lang w:val="en-US"/>
        </w:rPr>
        <w:tab/>
        <w:t>July. 13 – Sep.</w:t>
      </w:r>
      <w:r w:rsidR="00ED2128">
        <w:rPr>
          <w:rFonts w:ascii="Helvetica Neue" w:hAnsi="Helvetica Neue" w:cs="Helvetica Neue" w:hint="eastAsia"/>
          <w:sz w:val="22"/>
          <w:szCs w:val="22"/>
          <w:lang w:val="en-US"/>
        </w:rPr>
        <w:t xml:space="preserve"> </w:t>
      </w:r>
      <w:r w:rsidR="00ED2128">
        <w:rPr>
          <w:rFonts w:ascii="Helvetica Neue" w:hAnsi="Helvetica Neue" w:cs="Helvetica Neue"/>
          <w:sz w:val="22"/>
          <w:szCs w:val="22"/>
          <w:lang w:val="en-US"/>
        </w:rPr>
        <w:t>1</w:t>
      </w:r>
      <w:r w:rsidR="002C431E" w:rsidRPr="00444E23">
        <w:rPr>
          <w:rFonts w:ascii="Helvetica Neue" w:hAnsi="Helvetica Neue" w:cs="Helvetica Neue"/>
          <w:sz w:val="22"/>
          <w:szCs w:val="22"/>
          <w:lang w:val="en-US"/>
        </w:rPr>
        <w:t>, 2019</w:t>
      </w:r>
    </w:p>
    <w:p w14:paraId="5B822479" w14:textId="77777777" w:rsidR="00B1057F" w:rsidRPr="00444E23" w:rsidRDefault="002C431E" w:rsidP="00444E23">
      <w:pPr>
        <w:pStyle w:val="a7"/>
        <w:spacing w:line="280" w:lineRule="exact"/>
        <w:jc w:val="left"/>
        <w:rPr>
          <w:rFonts w:ascii="Helvetica Neue" w:hAnsi="Helvetica Neue" w:cs="Helvetica Neue"/>
          <w:sz w:val="22"/>
          <w:szCs w:val="22"/>
          <w:lang w:val="en-US"/>
        </w:rPr>
      </w:pPr>
      <w:r w:rsidRPr="00444E23">
        <w:rPr>
          <w:rFonts w:ascii="Helvetica Neue" w:hAnsi="Helvetica Neue" w:cs="Helvetica Neue"/>
          <w:sz w:val="22"/>
          <w:szCs w:val="22"/>
          <w:lang w:val="en-US"/>
        </w:rPr>
        <w:t>Venue</w:t>
      </w:r>
      <w:r w:rsidRPr="00444E23">
        <w:rPr>
          <w:rFonts w:ascii="Helvetica Neue" w:hAnsi="Helvetica Neue" w:cs="Helvetica Neue"/>
          <w:sz w:val="22"/>
          <w:szCs w:val="22"/>
          <w:lang w:val="en-US"/>
        </w:rPr>
        <w:tab/>
      </w:r>
      <w:r w:rsidRPr="00444E23">
        <w:rPr>
          <w:rFonts w:ascii="Helvetica Neue" w:hAnsi="Helvetica Neue" w:cs="Helvetica Neue"/>
          <w:sz w:val="22"/>
          <w:szCs w:val="22"/>
          <w:lang w:val="en-US"/>
        </w:rPr>
        <w:tab/>
      </w:r>
      <w:r w:rsidRPr="00444E23">
        <w:rPr>
          <w:rFonts w:ascii="Helvetica Neue" w:hAnsi="Helvetica Neue" w:cs="Helvetica Neue"/>
          <w:sz w:val="22"/>
          <w:szCs w:val="22"/>
          <w:lang w:val="en-US"/>
        </w:rPr>
        <w:tab/>
      </w:r>
      <w:r w:rsidRPr="00444E23">
        <w:rPr>
          <w:rFonts w:ascii="Helvetica Neue" w:hAnsi="Helvetica Neue" w:cs="Helvetica Neue"/>
          <w:sz w:val="22"/>
          <w:szCs w:val="22"/>
          <w:lang w:val="en-US"/>
        </w:rPr>
        <w:tab/>
        <w:t>MadeIn Gallery, No 106, 2879 Longteng Avenue, Shanghai</w:t>
      </w:r>
    </w:p>
    <w:p w14:paraId="20B2761A" w14:textId="77777777" w:rsidR="00470697" w:rsidRPr="00444E23" w:rsidRDefault="00470697" w:rsidP="00444E23">
      <w:pPr>
        <w:pStyle w:val="a7"/>
        <w:spacing w:line="280" w:lineRule="exact"/>
        <w:jc w:val="left"/>
        <w:rPr>
          <w:rFonts w:ascii="Helvetica Neue" w:hAnsi="Helvetica Neue" w:cs="Helvetica Neue"/>
          <w:sz w:val="22"/>
          <w:szCs w:val="22"/>
          <w:lang w:val="en-US"/>
        </w:rPr>
      </w:pPr>
    </w:p>
    <w:p w14:paraId="5F1DC0BB" w14:textId="77777777" w:rsidR="00AB4736" w:rsidRDefault="00AB4736" w:rsidP="00F71607">
      <w:pPr>
        <w:pStyle w:val="a7"/>
        <w:spacing w:line="280" w:lineRule="exact"/>
        <w:rPr>
          <w:rFonts w:ascii="Helvetica Neue" w:hAnsi="Helvetica Neue" w:cs="Helvetica Neue"/>
          <w:sz w:val="22"/>
          <w:szCs w:val="22"/>
          <w:lang w:val="en-US"/>
        </w:rPr>
      </w:pPr>
    </w:p>
    <w:p w14:paraId="69007F69" w14:textId="77777777" w:rsidR="00D83908" w:rsidRPr="00444E23" w:rsidRDefault="00D83908" w:rsidP="00F71607">
      <w:pPr>
        <w:pStyle w:val="a7"/>
        <w:spacing w:line="280" w:lineRule="exact"/>
        <w:rPr>
          <w:rFonts w:ascii="Helvetica Neue" w:hAnsi="Helvetica Neue" w:cs="Helvetica Neue"/>
          <w:sz w:val="22"/>
          <w:szCs w:val="22"/>
          <w:lang w:val="en-US"/>
        </w:rPr>
      </w:pPr>
    </w:p>
    <w:p w14:paraId="7BD35ED0" w14:textId="4CE0E331" w:rsidR="00F06B0E" w:rsidRPr="00DF1025" w:rsidRDefault="00384371" w:rsidP="0072566A">
      <w:pPr>
        <w:jc w:val="left"/>
        <w:rPr>
          <w:rFonts w:ascii="Helvetica Neue" w:hAnsi="Helvetica Neue" w:cs="Helvetica Neue"/>
          <w:color w:val="262626" w:themeColor="text1" w:themeTint="D9"/>
          <w:kern w:val="0"/>
          <w:sz w:val="22"/>
          <w:szCs w:val="22"/>
        </w:rPr>
      </w:pPr>
      <w:r w:rsidRPr="00DF1025">
        <w:rPr>
          <w:rFonts w:ascii="Helvetica Neue" w:hAnsi="Helvetica Neue" w:cs="Helvetica Neue"/>
          <w:color w:val="262626" w:themeColor="text1" w:themeTint="D9"/>
          <w:kern w:val="0"/>
          <w:sz w:val="22"/>
          <w:szCs w:val="22"/>
        </w:rPr>
        <w:t xml:space="preserve">MadeIn Gallery </w:t>
      </w:r>
      <w:r w:rsidR="009C3805">
        <w:rPr>
          <w:rFonts w:ascii="Helvetica Neue" w:hAnsi="Helvetica Neue" w:cs="Helvetica Neue" w:hint="eastAsia"/>
          <w:color w:val="262626" w:themeColor="text1" w:themeTint="D9"/>
          <w:kern w:val="0"/>
          <w:sz w:val="22"/>
          <w:szCs w:val="22"/>
        </w:rPr>
        <w:t>is</w:t>
      </w:r>
      <w:r w:rsidRPr="00DF1025">
        <w:rPr>
          <w:rFonts w:ascii="Helvetica Neue" w:hAnsi="Helvetica Neue" w:cs="Helvetica Neue"/>
          <w:color w:val="262626" w:themeColor="text1" w:themeTint="D9"/>
          <w:kern w:val="0"/>
          <w:sz w:val="22"/>
          <w:szCs w:val="22"/>
        </w:rPr>
        <w:t xml:space="preserve"> pleased to present Shang Liang’s solo exhibition “New Order” </w:t>
      </w:r>
      <w:r w:rsidR="009C3805">
        <w:rPr>
          <w:rFonts w:ascii="Helvetica Neue" w:hAnsi="Helvetica Neue" w:cs="Helvetica Neue" w:hint="eastAsia"/>
          <w:color w:val="262626" w:themeColor="text1" w:themeTint="D9"/>
          <w:kern w:val="0"/>
          <w:sz w:val="22"/>
          <w:szCs w:val="22"/>
        </w:rPr>
        <w:t xml:space="preserve">opening </w:t>
      </w:r>
      <w:r w:rsidR="009C3805">
        <w:rPr>
          <w:rFonts w:ascii="Helvetica Neue" w:hAnsi="Helvetica Neue" w:cs="Helvetica Neue"/>
          <w:color w:val="262626" w:themeColor="text1" w:themeTint="D9"/>
          <w:kern w:val="0"/>
          <w:sz w:val="22"/>
          <w:szCs w:val="22"/>
        </w:rPr>
        <w:t>on the 13th of July, 2019</w:t>
      </w:r>
      <w:r w:rsidR="009C3805">
        <w:rPr>
          <w:rFonts w:ascii="Helvetica Neue" w:hAnsi="Helvetica Neue" w:cs="Helvetica Neue" w:hint="eastAsia"/>
          <w:color w:val="262626" w:themeColor="text1" w:themeTint="D9"/>
          <w:kern w:val="0"/>
          <w:sz w:val="22"/>
          <w:szCs w:val="22"/>
        </w:rPr>
        <w:t>, marking</w:t>
      </w:r>
      <w:r w:rsidRPr="00DF1025">
        <w:rPr>
          <w:rFonts w:ascii="Helvetica Neue" w:hAnsi="Helvetica Neue" w:cs="Helvetica Neue"/>
          <w:color w:val="262626" w:themeColor="text1" w:themeTint="D9"/>
          <w:kern w:val="0"/>
          <w:sz w:val="22"/>
          <w:szCs w:val="22"/>
        </w:rPr>
        <w:t xml:space="preserve"> the first solo </w:t>
      </w:r>
      <w:r w:rsidR="009C3805">
        <w:rPr>
          <w:rFonts w:ascii="Helvetica Neue" w:hAnsi="Helvetica Neue" w:cs="Helvetica Neue" w:hint="eastAsia"/>
          <w:color w:val="262626" w:themeColor="text1" w:themeTint="D9"/>
          <w:kern w:val="0"/>
          <w:sz w:val="22"/>
          <w:szCs w:val="22"/>
        </w:rPr>
        <w:t>show</w:t>
      </w:r>
      <w:r w:rsidRPr="00DF1025">
        <w:rPr>
          <w:rFonts w:ascii="Helvetica Neue" w:hAnsi="Helvetica Neue" w:cs="Helvetica Neue"/>
          <w:color w:val="262626" w:themeColor="text1" w:themeTint="D9"/>
          <w:kern w:val="0"/>
          <w:sz w:val="22"/>
          <w:szCs w:val="22"/>
        </w:rPr>
        <w:t xml:space="preserve"> of </w:t>
      </w:r>
      <w:r w:rsidR="009C3805">
        <w:rPr>
          <w:rFonts w:ascii="Helvetica Neue" w:hAnsi="Helvetica Neue" w:cs="Helvetica Neue" w:hint="eastAsia"/>
          <w:color w:val="262626" w:themeColor="text1" w:themeTint="D9"/>
          <w:kern w:val="0"/>
          <w:sz w:val="22"/>
          <w:szCs w:val="22"/>
        </w:rPr>
        <w:t>the artist</w:t>
      </w:r>
      <w:r w:rsidRPr="00DF1025">
        <w:rPr>
          <w:rFonts w:ascii="Helvetica Neue" w:hAnsi="Helvetica Neue" w:cs="Helvetica Neue"/>
          <w:color w:val="262626" w:themeColor="text1" w:themeTint="D9"/>
          <w:kern w:val="0"/>
          <w:sz w:val="22"/>
          <w:szCs w:val="22"/>
        </w:rPr>
        <w:t xml:space="preserve"> in the gallery. The exhibition will </w:t>
      </w:r>
      <w:r w:rsidR="009C3805">
        <w:rPr>
          <w:rFonts w:ascii="Helvetica Neue" w:hAnsi="Helvetica Neue" w:cs="Helvetica Neue" w:hint="eastAsia"/>
          <w:color w:val="262626" w:themeColor="text1" w:themeTint="D9"/>
          <w:kern w:val="0"/>
          <w:sz w:val="22"/>
          <w:szCs w:val="22"/>
        </w:rPr>
        <w:t>feature</w:t>
      </w:r>
      <w:r w:rsidRPr="00DF1025">
        <w:rPr>
          <w:rFonts w:ascii="Helvetica Neue" w:hAnsi="Helvetica Neue" w:cs="Helvetica Neue"/>
          <w:color w:val="262626" w:themeColor="text1" w:themeTint="D9"/>
          <w:kern w:val="0"/>
          <w:sz w:val="22"/>
          <w:szCs w:val="22"/>
        </w:rPr>
        <w:t xml:space="preserve"> </w:t>
      </w:r>
      <w:r w:rsidR="00DF1025">
        <w:rPr>
          <w:rFonts w:ascii="Helvetica Neue" w:hAnsi="Helvetica Neue" w:cs="Helvetica Neue"/>
          <w:color w:val="262626" w:themeColor="text1" w:themeTint="D9"/>
          <w:kern w:val="0"/>
          <w:sz w:val="22"/>
          <w:szCs w:val="22"/>
        </w:rPr>
        <w:t>Shang’s</w:t>
      </w:r>
      <w:r w:rsidRPr="00DF1025">
        <w:rPr>
          <w:rFonts w:ascii="Helvetica Neue" w:hAnsi="Helvetica Neue" w:cs="Helvetica Neue"/>
          <w:color w:val="262626" w:themeColor="text1" w:themeTint="D9"/>
          <w:kern w:val="0"/>
          <w:sz w:val="22"/>
          <w:szCs w:val="22"/>
        </w:rPr>
        <w:t xml:space="preserve"> r</w:t>
      </w:r>
      <w:r w:rsidR="00B13B77">
        <w:rPr>
          <w:rFonts w:ascii="Helvetica Neue" w:hAnsi="Helvetica Neue" w:cs="Helvetica Neue"/>
          <w:color w:val="262626" w:themeColor="text1" w:themeTint="D9"/>
          <w:kern w:val="0"/>
          <w:sz w:val="22"/>
          <w:szCs w:val="22"/>
        </w:rPr>
        <w:t xml:space="preserve">ecent paintings, presenting </w:t>
      </w:r>
      <w:r w:rsidRPr="00DF1025">
        <w:rPr>
          <w:rFonts w:ascii="Helvetica Neue" w:hAnsi="Helvetica Neue" w:cs="Helvetica Neue"/>
          <w:color w:val="262626" w:themeColor="text1" w:themeTint="D9"/>
          <w:kern w:val="0"/>
          <w:sz w:val="22"/>
          <w:szCs w:val="22"/>
        </w:rPr>
        <w:t>vis</w:t>
      </w:r>
      <w:r w:rsidR="00DF1025">
        <w:rPr>
          <w:rFonts w:ascii="Helvetica Neue" w:hAnsi="Helvetica Neue" w:cs="Helvetica Neue"/>
          <w:color w:val="262626" w:themeColor="text1" w:themeTint="D9"/>
          <w:kern w:val="0"/>
          <w:sz w:val="22"/>
          <w:szCs w:val="22"/>
        </w:rPr>
        <w:t xml:space="preserve">ual symbolization of characters </w:t>
      </w:r>
      <w:r w:rsidRPr="00DF1025">
        <w:rPr>
          <w:rFonts w:ascii="Helvetica Neue" w:hAnsi="Helvetica Neue" w:cs="Helvetica Neue"/>
          <w:color w:val="262626" w:themeColor="text1" w:themeTint="D9"/>
          <w:kern w:val="0"/>
          <w:sz w:val="22"/>
          <w:szCs w:val="22"/>
        </w:rPr>
        <w:t>and exploration of painting language.</w:t>
      </w:r>
    </w:p>
    <w:p w14:paraId="1CEDB648" w14:textId="77777777" w:rsidR="00F06B0E" w:rsidRDefault="00F06B0E" w:rsidP="0072566A">
      <w:pPr>
        <w:jc w:val="left"/>
        <w:rPr>
          <w:rFonts w:ascii="Helvetica Neue" w:hAnsi="Helvetica Neue"/>
          <w:color w:val="262626" w:themeColor="text1" w:themeTint="D9"/>
          <w:sz w:val="22"/>
          <w:szCs w:val="22"/>
        </w:rPr>
      </w:pPr>
    </w:p>
    <w:p w14:paraId="6F67BF81" w14:textId="41826FF1" w:rsidR="00D83908" w:rsidRPr="00DF1025" w:rsidRDefault="00DE06C1" w:rsidP="0072566A">
      <w:pPr>
        <w:jc w:val="left"/>
        <w:rPr>
          <w:rFonts w:ascii="Helvetica Neue" w:hAnsi="Helvetica Neue"/>
          <w:color w:val="262626" w:themeColor="text1" w:themeTint="D9"/>
          <w:sz w:val="22"/>
          <w:szCs w:val="22"/>
        </w:rPr>
      </w:pPr>
      <w:r>
        <w:rPr>
          <w:rFonts w:ascii="Helvetica Neue" w:hAnsi="Helvetica Neue" w:hint="eastAsia"/>
          <w:color w:val="262626" w:themeColor="text1" w:themeTint="D9"/>
          <w:sz w:val="22"/>
          <w:szCs w:val="22"/>
        </w:rPr>
        <w:t>Receiving the rigorous training of the</w:t>
      </w:r>
      <w:r w:rsidR="00FF0E96" w:rsidRPr="00DF1025">
        <w:rPr>
          <w:rFonts w:ascii="Helvetica Neue" w:hAnsi="Helvetica Neue"/>
          <w:color w:val="262626" w:themeColor="text1" w:themeTint="D9"/>
          <w:sz w:val="22"/>
          <w:szCs w:val="22"/>
        </w:rPr>
        <w:t xml:space="preserve"> Oil P</w:t>
      </w:r>
      <w:r w:rsidR="00D83908" w:rsidRPr="00DF1025">
        <w:rPr>
          <w:rFonts w:ascii="Helvetica Neue" w:hAnsi="Helvetica Neue"/>
          <w:color w:val="262626" w:themeColor="text1" w:themeTint="D9"/>
          <w:sz w:val="22"/>
          <w:szCs w:val="22"/>
        </w:rPr>
        <w:t>aintin</w:t>
      </w:r>
      <w:r w:rsidR="00FF0E96" w:rsidRPr="00DF1025">
        <w:rPr>
          <w:rFonts w:ascii="Helvetica Neue" w:hAnsi="Helvetica Neue"/>
          <w:color w:val="262626" w:themeColor="text1" w:themeTint="D9"/>
          <w:sz w:val="22"/>
          <w:szCs w:val="22"/>
        </w:rPr>
        <w:t xml:space="preserve">g and the Experimental Art Department </w:t>
      </w:r>
      <w:r w:rsidR="00D83908" w:rsidRPr="00DF1025">
        <w:rPr>
          <w:rFonts w:ascii="Helvetica Neue" w:hAnsi="Helvetica Neue"/>
          <w:color w:val="262626" w:themeColor="text1" w:themeTint="D9"/>
          <w:sz w:val="22"/>
          <w:szCs w:val="22"/>
        </w:rPr>
        <w:t>of the Central Academy of Fine Arts, Shang</w:t>
      </w:r>
      <w:r w:rsidR="007616B7">
        <w:rPr>
          <w:rFonts w:ascii="Helvetica Neue" w:hAnsi="Helvetica Neue" w:hint="eastAsia"/>
          <w:color w:val="262626" w:themeColor="text1" w:themeTint="D9"/>
          <w:sz w:val="22"/>
          <w:szCs w:val="22"/>
        </w:rPr>
        <w:t xml:space="preserve"> </w:t>
      </w:r>
      <w:r>
        <w:rPr>
          <w:rFonts w:ascii="Helvetica Neue" w:hAnsi="Helvetica Neue" w:hint="eastAsia"/>
          <w:color w:val="262626" w:themeColor="text1" w:themeTint="D9"/>
          <w:sz w:val="22"/>
          <w:szCs w:val="22"/>
        </w:rPr>
        <w:t>executed</w:t>
      </w:r>
      <w:r w:rsidR="007616B7">
        <w:rPr>
          <w:rFonts w:ascii="Helvetica Neue" w:hAnsi="Helvetica Neue" w:hint="eastAsia"/>
          <w:color w:val="262626" w:themeColor="text1" w:themeTint="D9"/>
          <w:sz w:val="22"/>
          <w:szCs w:val="22"/>
        </w:rPr>
        <w:t xml:space="preserve"> a large amount of paintings</w:t>
      </w:r>
      <w:r w:rsidR="00D83908" w:rsidRPr="00DF1025">
        <w:rPr>
          <w:rFonts w:ascii="Helvetica Neue" w:hAnsi="Helvetica Neue"/>
          <w:color w:val="262626" w:themeColor="text1" w:themeTint="D9"/>
          <w:sz w:val="22"/>
          <w:szCs w:val="22"/>
        </w:rPr>
        <w:t xml:space="preserve">. Unlike traditional portraits, </w:t>
      </w:r>
      <w:r w:rsidR="00E96EF8">
        <w:rPr>
          <w:rFonts w:ascii="Helvetica Neue" w:hAnsi="Helvetica Neue" w:hint="eastAsia"/>
          <w:color w:val="262626" w:themeColor="text1" w:themeTint="D9"/>
          <w:sz w:val="22"/>
          <w:szCs w:val="22"/>
        </w:rPr>
        <w:t xml:space="preserve">the character of the </w:t>
      </w:r>
      <w:r w:rsidR="002C3F1C" w:rsidRPr="00DF1025">
        <w:rPr>
          <w:rFonts w:ascii="Helvetica Neue" w:hAnsi="Helvetica Neue" w:cs="Helvetica Neue"/>
          <w:color w:val="262626" w:themeColor="text1" w:themeTint="D9"/>
          <w:kern w:val="0"/>
          <w:sz w:val="22"/>
          <w:szCs w:val="22"/>
        </w:rPr>
        <w:t>“juvenile super</w:t>
      </w:r>
      <w:r w:rsidR="00E96EF8">
        <w:rPr>
          <w:rFonts w:ascii="Helvetica Neue" w:hAnsi="Helvetica Neue" w:cs="Helvetica Neue" w:hint="eastAsia"/>
          <w:color w:val="262626" w:themeColor="text1" w:themeTint="D9"/>
          <w:kern w:val="0"/>
          <w:sz w:val="22"/>
          <w:szCs w:val="22"/>
        </w:rPr>
        <w:t>hu</w:t>
      </w:r>
      <w:r w:rsidR="002C3F1C" w:rsidRPr="00DF1025">
        <w:rPr>
          <w:rFonts w:ascii="Helvetica Neue" w:hAnsi="Helvetica Neue" w:cs="Helvetica Neue"/>
          <w:color w:val="262626" w:themeColor="text1" w:themeTint="D9"/>
          <w:kern w:val="0"/>
          <w:sz w:val="22"/>
          <w:szCs w:val="22"/>
        </w:rPr>
        <w:t>man” with mutated muscle</w:t>
      </w:r>
      <w:r w:rsidR="007B1362">
        <w:rPr>
          <w:rFonts w:ascii="Helvetica Neue" w:hAnsi="Helvetica Neue" w:cs="Helvetica Neue"/>
          <w:color w:val="262626" w:themeColor="text1" w:themeTint="D9"/>
          <w:kern w:val="0"/>
          <w:sz w:val="22"/>
          <w:szCs w:val="22"/>
        </w:rPr>
        <w:t>s</w:t>
      </w:r>
      <w:r w:rsidR="002C3F1C" w:rsidRPr="00DF1025">
        <w:rPr>
          <w:rFonts w:ascii="Helvetica Neue" w:hAnsi="Helvetica Neue" w:cs="Helvetica Neue"/>
          <w:color w:val="262626" w:themeColor="text1" w:themeTint="D9"/>
          <w:kern w:val="0"/>
          <w:sz w:val="22"/>
          <w:szCs w:val="22"/>
        </w:rPr>
        <w:t xml:space="preserve"> </w:t>
      </w:r>
      <w:r w:rsidR="002C3F1C" w:rsidRPr="00DF1025">
        <w:rPr>
          <w:rFonts w:ascii="Helvetica Neue" w:hAnsi="Helvetica Neue"/>
          <w:color w:val="262626" w:themeColor="text1" w:themeTint="D9"/>
          <w:sz w:val="22"/>
          <w:szCs w:val="22"/>
        </w:rPr>
        <w:t xml:space="preserve">became </w:t>
      </w:r>
      <w:r w:rsidR="00D83908" w:rsidRPr="00DF1025">
        <w:rPr>
          <w:rFonts w:ascii="Helvetica Neue" w:hAnsi="Helvetica Neue"/>
          <w:color w:val="262626" w:themeColor="text1" w:themeTint="D9"/>
          <w:sz w:val="22"/>
          <w:szCs w:val="22"/>
        </w:rPr>
        <w:t xml:space="preserve">a </w:t>
      </w:r>
      <w:r>
        <w:rPr>
          <w:rFonts w:ascii="Helvetica Neue" w:hAnsi="Helvetica Neue" w:hint="eastAsia"/>
          <w:color w:val="262626" w:themeColor="text1" w:themeTint="D9"/>
          <w:sz w:val="22"/>
          <w:szCs w:val="22"/>
        </w:rPr>
        <w:t>specific</w:t>
      </w:r>
      <w:r w:rsidR="00D83908" w:rsidRPr="00DF1025">
        <w:rPr>
          <w:rFonts w:ascii="Helvetica Neue" w:hAnsi="Helvetica Neue"/>
          <w:color w:val="262626" w:themeColor="text1" w:themeTint="D9"/>
          <w:sz w:val="22"/>
          <w:szCs w:val="22"/>
        </w:rPr>
        <w:t xml:space="preserve"> visual symbol in her work. </w:t>
      </w:r>
      <w:r>
        <w:rPr>
          <w:rFonts w:ascii="Helvetica Neue" w:hAnsi="Helvetica Neue" w:hint="eastAsia"/>
          <w:color w:val="262626" w:themeColor="text1" w:themeTint="D9"/>
          <w:sz w:val="22"/>
          <w:szCs w:val="22"/>
        </w:rPr>
        <w:t xml:space="preserve">The exhibition will showcase </w:t>
      </w:r>
      <w:r w:rsidR="00D83908" w:rsidRPr="00DF1025">
        <w:rPr>
          <w:rFonts w:ascii="Helvetica Neue" w:hAnsi="Helvetica Neue"/>
          <w:color w:val="262626" w:themeColor="text1" w:themeTint="D9"/>
          <w:sz w:val="22"/>
          <w:szCs w:val="22"/>
        </w:rPr>
        <w:t xml:space="preserve">the series “Good Hunter” and “Sofa Man” that </w:t>
      </w:r>
      <w:r>
        <w:rPr>
          <w:rFonts w:ascii="Helvetica Neue" w:hAnsi="Helvetica Neue" w:hint="eastAsia"/>
          <w:color w:val="262626" w:themeColor="text1" w:themeTint="D9"/>
          <w:sz w:val="22"/>
          <w:szCs w:val="22"/>
        </w:rPr>
        <w:t xml:space="preserve">the artist </w:t>
      </w:r>
      <w:r w:rsidR="004F17EB">
        <w:rPr>
          <w:rFonts w:ascii="Helvetica Neue" w:hAnsi="Helvetica Neue"/>
          <w:color w:val="262626" w:themeColor="text1" w:themeTint="D9"/>
          <w:sz w:val="22"/>
          <w:szCs w:val="22"/>
        </w:rPr>
        <w:t>continuously</w:t>
      </w:r>
      <w:r w:rsidR="004F17EB">
        <w:rPr>
          <w:rFonts w:ascii="Helvetica Neue" w:hAnsi="Helvetica Neue" w:hint="eastAsia"/>
          <w:color w:val="262626" w:themeColor="text1" w:themeTint="D9"/>
          <w:sz w:val="22"/>
          <w:szCs w:val="22"/>
        </w:rPr>
        <w:t xml:space="preserve"> developed </w:t>
      </w:r>
      <w:r>
        <w:rPr>
          <w:rFonts w:ascii="Helvetica Neue" w:hAnsi="Helvetica Neue" w:hint="eastAsia"/>
          <w:color w:val="262626" w:themeColor="text1" w:themeTint="D9"/>
          <w:sz w:val="22"/>
          <w:szCs w:val="22"/>
        </w:rPr>
        <w:t>over</w:t>
      </w:r>
      <w:r w:rsidR="00D83908" w:rsidRPr="00DF1025">
        <w:rPr>
          <w:rFonts w:ascii="Helvetica Neue" w:hAnsi="Helvetica Neue"/>
          <w:color w:val="262626" w:themeColor="text1" w:themeTint="D9"/>
          <w:sz w:val="22"/>
          <w:szCs w:val="22"/>
        </w:rPr>
        <w:t xml:space="preserve"> the past </w:t>
      </w:r>
      <w:r w:rsidR="000C0EFC" w:rsidRPr="00DF1025">
        <w:rPr>
          <w:rFonts w:ascii="Helvetica Neue" w:hAnsi="Helvetica Neue"/>
          <w:color w:val="262626" w:themeColor="text1" w:themeTint="D9"/>
          <w:sz w:val="22"/>
          <w:szCs w:val="22"/>
        </w:rPr>
        <w:t>two years, as well as the new</w:t>
      </w:r>
      <w:r w:rsidR="009F79DC">
        <w:rPr>
          <w:rFonts w:ascii="Helvetica Neue" w:hAnsi="Helvetica Neue" w:hint="eastAsia"/>
          <w:color w:val="262626" w:themeColor="text1" w:themeTint="D9"/>
          <w:sz w:val="22"/>
          <w:szCs w:val="22"/>
        </w:rPr>
        <w:t xml:space="preserve"> </w:t>
      </w:r>
      <w:r w:rsidR="00246771">
        <w:rPr>
          <w:rFonts w:ascii="Helvetica Neue" w:hAnsi="Helvetica Neue" w:hint="eastAsia"/>
          <w:color w:val="262626" w:themeColor="text1" w:themeTint="D9"/>
          <w:sz w:val="22"/>
          <w:szCs w:val="22"/>
        </w:rPr>
        <w:t>series</w:t>
      </w:r>
      <w:r w:rsidR="000C0EFC" w:rsidRPr="00DF1025">
        <w:rPr>
          <w:rFonts w:ascii="Helvetica Neue" w:hAnsi="Helvetica Neue"/>
          <w:color w:val="262626" w:themeColor="text1" w:themeTint="D9"/>
          <w:sz w:val="22"/>
          <w:szCs w:val="22"/>
        </w:rPr>
        <w:t xml:space="preserve"> </w:t>
      </w:r>
      <w:r w:rsidR="00D83908" w:rsidRPr="00DF1025">
        <w:rPr>
          <w:rFonts w:ascii="Helvetica Neue" w:hAnsi="Helvetica Neue"/>
          <w:color w:val="262626" w:themeColor="text1" w:themeTint="D9"/>
          <w:sz w:val="22"/>
          <w:szCs w:val="22"/>
        </w:rPr>
        <w:t xml:space="preserve">“Boxing Man”: </w:t>
      </w:r>
      <w:r w:rsidR="00246771">
        <w:rPr>
          <w:rFonts w:ascii="Helvetica Neue" w:hAnsi="Helvetica Neue" w:hint="eastAsia"/>
          <w:color w:val="262626" w:themeColor="text1" w:themeTint="D9"/>
          <w:sz w:val="22"/>
          <w:szCs w:val="22"/>
        </w:rPr>
        <w:t xml:space="preserve">a character </w:t>
      </w:r>
      <w:r w:rsidR="008C59BB">
        <w:rPr>
          <w:rFonts w:ascii="Helvetica Neue" w:hAnsi="Helvetica Neue" w:hint="eastAsia"/>
          <w:color w:val="262626" w:themeColor="text1" w:themeTint="D9"/>
          <w:sz w:val="22"/>
          <w:szCs w:val="22"/>
        </w:rPr>
        <w:t>which gradually evolved</w:t>
      </w:r>
      <w:r w:rsidR="00246771">
        <w:rPr>
          <w:rFonts w:ascii="Helvetica Neue" w:hAnsi="Helvetica Neue" w:hint="eastAsia"/>
          <w:color w:val="262626" w:themeColor="text1" w:themeTint="D9"/>
          <w:sz w:val="22"/>
          <w:szCs w:val="22"/>
        </w:rPr>
        <w:t xml:space="preserve"> from a figurative human body to a</w:t>
      </w:r>
      <w:r w:rsidR="00E50E7F">
        <w:rPr>
          <w:rFonts w:ascii="Helvetica Neue" w:hAnsi="Helvetica Neue" w:hint="eastAsia"/>
          <w:color w:val="262626" w:themeColor="text1" w:themeTint="D9"/>
          <w:sz w:val="22"/>
          <w:szCs w:val="22"/>
        </w:rPr>
        <w:t>n abstract</w:t>
      </w:r>
      <w:r w:rsidR="00246771">
        <w:rPr>
          <w:rFonts w:ascii="Helvetica Neue" w:hAnsi="Helvetica Neue" w:hint="eastAsia"/>
          <w:color w:val="262626" w:themeColor="text1" w:themeTint="D9"/>
          <w:sz w:val="22"/>
          <w:szCs w:val="22"/>
        </w:rPr>
        <w:t xml:space="preserve"> figure</w:t>
      </w:r>
      <w:r w:rsidR="00E50E7F">
        <w:rPr>
          <w:rFonts w:ascii="Helvetica Neue" w:hAnsi="Helvetica Neue" w:hint="eastAsia"/>
          <w:color w:val="262626" w:themeColor="text1" w:themeTint="D9"/>
          <w:sz w:val="22"/>
          <w:szCs w:val="22"/>
        </w:rPr>
        <w:t xml:space="preserve"> with </w:t>
      </w:r>
      <w:r w:rsidR="00E11963">
        <w:rPr>
          <w:rFonts w:ascii="Helvetica Neue" w:hAnsi="Helvetica Neue" w:hint="eastAsia"/>
          <w:color w:val="262626" w:themeColor="text1" w:themeTint="D9"/>
          <w:sz w:val="22"/>
          <w:szCs w:val="22"/>
        </w:rPr>
        <w:t>the effigy of a boxing glove</w:t>
      </w:r>
      <w:r w:rsidR="00E50E7F">
        <w:rPr>
          <w:rFonts w:ascii="Helvetica Neue" w:hAnsi="Helvetica Neue" w:hint="eastAsia"/>
          <w:color w:val="262626" w:themeColor="text1" w:themeTint="D9"/>
          <w:sz w:val="22"/>
          <w:szCs w:val="22"/>
        </w:rPr>
        <w:t>, without face or organs</w:t>
      </w:r>
      <w:r w:rsidR="008C59BB">
        <w:rPr>
          <w:rFonts w:ascii="Helvetica Neue" w:hAnsi="Helvetica Neue"/>
          <w:color w:val="262626" w:themeColor="text1" w:themeTint="D9"/>
          <w:sz w:val="22"/>
          <w:szCs w:val="22"/>
        </w:rPr>
        <w:t>. The "</w:t>
      </w:r>
      <w:r w:rsidR="008C59BB">
        <w:rPr>
          <w:rFonts w:ascii="Helvetica Neue" w:hAnsi="Helvetica Neue" w:hint="eastAsia"/>
          <w:color w:val="262626" w:themeColor="text1" w:themeTint="D9"/>
          <w:sz w:val="22"/>
          <w:szCs w:val="22"/>
        </w:rPr>
        <w:t>B</w:t>
      </w:r>
      <w:r w:rsidR="008C59BB">
        <w:rPr>
          <w:rFonts w:ascii="Helvetica Neue" w:hAnsi="Helvetica Neue"/>
          <w:color w:val="262626" w:themeColor="text1" w:themeTint="D9"/>
          <w:sz w:val="22"/>
          <w:szCs w:val="22"/>
        </w:rPr>
        <w:t xml:space="preserve">oxing </w:t>
      </w:r>
      <w:r w:rsidR="008C59BB">
        <w:rPr>
          <w:rFonts w:ascii="Helvetica Neue" w:hAnsi="Helvetica Neue" w:hint="eastAsia"/>
          <w:color w:val="262626" w:themeColor="text1" w:themeTint="D9"/>
          <w:sz w:val="22"/>
          <w:szCs w:val="22"/>
        </w:rPr>
        <w:t>M</w:t>
      </w:r>
      <w:r w:rsidR="003A6C3C" w:rsidRPr="00DF1025">
        <w:rPr>
          <w:rFonts w:ascii="Helvetica Neue" w:hAnsi="Helvetica Neue"/>
          <w:color w:val="262626" w:themeColor="text1" w:themeTint="D9"/>
          <w:sz w:val="22"/>
          <w:szCs w:val="22"/>
        </w:rPr>
        <w:t>a</w:t>
      </w:r>
      <w:r w:rsidR="00D83908" w:rsidRPr="00DF1025">
        <w:rPr>
          <w:rFonts w:ascii="Helvetica Neue" w:hAnsi="Helvetica Neue"/>
          <w:color w:val="262626" w:themeColor="text1" w:themeTint="D9"/>
          <w:sz w:val="22"/>
          <w:szCs w:val="22"/>
        </w:rPr>
        <w:t>n"</w:t>
      </w:r>
      <w:r w:rsidR="007B1362">
        <w:rPr>
          <w:rFonts w:ascii="Helvetica Neue" w:hAnsi="Helvetica Neue"/>
          <w:color w:val="262626" w:themeColor="text1" w:themeTint="D9"/>
          <w:sz w:val="22"/>
          <w:szCs w:val="22"/>
        </w:rPr>
        <w:t xml:space="preserve"> is</w:t>
      </w:r>
      <w:r w:rsidR="00D83908" w:rsidRPr="00DF1025">
        <w:rPr>
          <w:rFonts w:ascii="Helvetica Neue" w:hAnsi="Helvetica Neue"/>
          <w:color w:val="262626" w:themeColor="text1" w:themeTint="D9"/>
          <w:sz w:val="22"/>
          <w:szCs w:val="22"/>
        </w:rPr>
        <w:t xml:space="preserve"> </w:t>
      </w:r>
      <w:r w:rsidR="008C59BB">
        <w:rPr>
          <w:rFonts w:ascii="Helvetica Neue" w:hAnsi="Helvetica Neue" w:hint="eastAsia"/>
          <w:color w:val="262626" w:themeColor="text1" w:themeTint="D9"/>
          <w:sz w:val="22"/>
          <w:szCs w:val="22"/>
        </w:rPr>
        <w:t>remote,</w:t>
      </w:r>
      <w:r w:rsidR="00E11963">
        <w:rPr>
          <w:rFonts w:ascii="Helvetica Neue" w:hAnsi="Helvetica Neue" w:cs="Helvetica Neue" w:hint="eastAsia"/>
          <w:color w:val="262626" w:themeColor="text1" w:themeTint="D9"/>
          <w:kern w:val="0"/>
          <w:sz w:val="22"/>
          <w:szCs w:val="22"/>
        </w:rPr>
        <w:t xml:space="preserve"> </w:t>
      </w:r>
      <w:r w:rsidR="00414899">
        <w:rPr>
          <w:rFonts w:ascii="Helvetica Neue" w:hAnsi="Helvetica Neue" w:cs="Helvetica Neue" w:hint="eastAsia"/>
          <w:color w:val="262626" w:themeColor="text1" w:themeTint="D9"/>
          <w:kern w:val="0"/>
          <w:sz w:val="22"/>
          <w:szCs w:val="22"/>
        </w:rPr>
        <w:t xml:space="preserve">it </w:t>
      </w:r>
      <w:r w:rsidR="008C59BB">
        <w:rPr>
          <w:rFonts w:ascii="Helvetica Neue" w:hAnsi="Helvetica Neue" w:cs="Helvetica Neue" w:hint="eastAsia"/>
          <w:color w:val="262626" w:themeColor="text1" w:themeTint="D9"/>
          <w:kern w:val="0"/>
          <w:sz w:val="22"/>
          <w:szCs w:val="22"/>
        </w:rPr>
        <w:t>doesn</w:t>
      </w:r>
      <w:r w:rsidR="008C59BB">
        <w:rPr>
          <w:rFonts w:ascii="Helvetica Neue" w:hAnsi="Helvetica Neue" w:cs="Helvetica Neue"/>
          <w:color w:val="262626" w:themeColor="text1" w:themeTint="D9"/>
          <w:kern w:val="0"/>
          <w:sz w:val="22"/>
          <w:szCs w:val="22"/>
        </w:rPr>
        <w:t>’</w:t>
      </w:r>
      <w:r w:rsidR="008C59BB">
        <w:rPr>
          <w:rFonts w:ascii="Helvetica Neue" w:hAnsi="Helvetica Neue" w:cs="Helvetica Neue" w:hint="eastAsia"/>
          <w:color w:val="262626" w:themeColor="text1" w:themeTint="D9"/>
          <w:kern w:val="0"/>
          <w:sz w:val="22"/>
          <w:szCs w:val="22"/>
        </w:rPr>
        <w:t xml:space="preserve">t adhere to </w:t>
      </w:r>
      <w:r w:rsidR="00E11963">
        <w:rPr>
          <w:rFonts w:ascii="Helvetica Neue" w:hAnsi="Helvetica Neue" w:cs="Helvetica Neue" w:hint="eastAsia"/>
          <w:color w:val="262626" w:themeColor="text1" w:themeTint="D9"/>
          <w:kern w:val="0"/>
          <w:sz w:val="22"/>
          <w:szCs w:val="22"/>
        </w:rPr>
        <w:t>any</w:t>
      </w:r>
      <w:r w:rsidR="00414899">
        <w:rPr>
          <w:rFonts w:ascii="Helvetica Neue" w:hAnsi="Helvetica Neue" w:cs="Helvetica Neue" w:hint="eastAsia"/>
          <w:color w:val="262626" w:themeColor="text1" w:themeTint="D9"/>
          <w:kern w:val="0"/>
          <w:sz w:val="22"/>
          <w:szCs w:val="22"/>
        </w:rPr>
        <w:t xml:space="preserve"> specific</w:t>
      </w:r>
      <w:r w:rsidR="008C59BB">
        <w:rPr>
          <w:rFonts w:ascii="Helvetica Neue" w:hAnsi="Helvetica Neue" w:cs="Helvetica Neue" w:hint="eastAsia"/>
          <w:color w:val="262626" w:themeColor="text1" w:themeTint="D9"/>
          <w:kern w:val="0"/>
          <w:sz w:val="22"/>
          <w:szCs w:val="22"/>
        </w:rPr>
        <w:t xml:space="preserve"> background,</w:t>
      </w:r>
      <w:r w:rsidR="000C0EFC" w:rsidRPr="00DF1025">
        <w:rPr>
          <w:rFonts w:ascii="Helvetica Neue" w:hAnsi="Helvetica Neue" w:cs="Helvetica Neue"/>
          <w:color w:val="262626" w:themeColor="text1" w:themeTint="D9"/>
          <w:kern w:val="0"/>
          <w:sz w:val="22"/>
          <w:szCs w:val="22"/>
        </w:rPr>
        <w:t xml:space="preserve"> time </w:t>
      </w:r>
      <w:r w:rsidR="00CA2AE2">
        <w:rPr>
          <w:rFonts w:ascii="Helvetica Neue" w:hAnsi="Helvetica Neue" w:cs="Helvetica Neue" w:hint="eastAsia"/>
          <w:color w:val="262626" w:themeColor="text1" w:themeTint="D9"/>
          <w:kern w:val="0"/>
          <w:sz w:val="22"/>
          <w:szCs w:val="22"/>
        </w:rPr>
        <w:t>or</w:t>
      </w:r>
      <w:r w:rsidR="000C0EFC" w:rsidRPr="00DF1025">
        <w:rPr>
          <w:rFonts w:ascii="Helvetica Neue" w:hAnsi="Helvetica Neue" w:cs="Helvetica Neue"/>
          <w:color w:val="262626" w:themeColor="text1" w:themeTint="D9"/>
          <w:kern w:val="0"/>
          <w:sz w:val="22"/>
          <w:szCs w:val="22"/>
        </w:rPr>
        <w:t xml:space="preserve"> space, </w:t>
      </w:r>
      <w:r w:rsidR="00414899">
        <w:rPr>
          <w:rFonts w:ascii="Helvetica Neue" w:hAnsi="Helvetica Neue" w:cs="Helvetica Neue" w:hint="eastAsia"/>
          <w:color w:val="262626" w:themeColor="text1" w:themeTint="D9"/>
          <w:kern w:val="0"/>
          <w:sz w:val="22"/>
          <w:szCs w:val="22"/>
        </w:rPr>
        <w:t>it</w:t>
      </w:r>
      <w:r w:rsidR="00F841E2">
        <w:rPr>
          <w:rFonts w:ascii="Helvetica Neue" w:hAnsi="Helvetica Neue" w:cs="Helvetica Neue" w:hint="eastAsia"/>
          <w:color w:val="262626" w:themeColor="text1" w:themeTint="D9"/>
          <w:kern w:val="0"/>
          <w:sz w:val="22"/>
          <w:szCs w:val="22"/>
        </w:rPr>
        <w:t xml:space="preserve"> emanates a certain form of power, </w:t>
      </w:r>
      <w:r w:rsidR="008C59BB">
        <w:rPr>
          <w:rFonts w:ascii="Helvetica Neue" w:hAnsi="Helvetica Neue" w:cs="Helvetica Neue" w:hint="eastAsia"/>
          <w:color w:val="262626" w:themeColor="text1" w:themeTint="D9"/>
          <w:kern w:val="0"/>
          <w:sz w:val="22"/>
          <w:szCs w:val="22"/>
        </w:rPr>
        <w:t>composure</w:t>
      </w:r>
      <w:r w:rsidR="00F841E2">
        <w:rPr>
          <w:rFonts w:ascii="Helvetica Neue" w:hAnsi="Helvetica Neue" w:cs="Helvetica Neue" w:hint="eastAsia"/>
          <w:color w:val="262626" w:themeColor="text1" w:themeTint="D9"/>
          <w:kern w:val="0"/>
          <w:sz w:val="22"/>
          <w:szCs w:val="22"/>
        </w:rPr>
        <w:t xml:space="preserve"> and obstinacy</w:t>
      </w:r>
      <w:r w:rsidR="00D83908" w:rsidRPr="00DF1025">
        <w:rPr>
          <w:rFonts w:ascii="Helvetica Neue" w:hAnsi="Helvetica Neue"/>
          <w:color w:val="262626" w:themeColor="text1" w:themeTint="D9"/>
          <w:sz w:val="22"/>
          <w:szCs w:val="22"/>
        </w:rPr>
        <w:t xml:space="preserve">. As a visual symbol, the strong muscles repeatedly depicted by Shang have been separated from the </w:t>
      </w:r>
      <w:r w:rsidR="000C0EFC" w:rsidRPr="00DF1025">
        <w:rPr>
          <w:rFonts w:ascii="Helvetica Neue" w:hAnsi="Helvetica Neue"/>
          <w:color w:val="262626" w:themeColor="text1" w:themeTint="D9"/>
          <w:sz w:val="22"/>
          <w:szCs w:val="22"/>
        </w:rPr>
        <w:t>matrix</w:t>
      </w:r>
      <w:r w:rsidR="00D83908" w:rsidRPr="00DF1025">
        <w:rPr>
          <w:rFonts w:ascii="Helvetica Neue" w:hAnsi="Helvetica Neue"/>
          <w:color w:val="262626" w:themeColor="text1" w:themeTint="D9"/>
          <w:sz w:val="22"/>
          <w:szCs w:val="22"/>
        </w:rPr>
        <w:t xml:space="preserve"> </w:t>
      </w:r>
      <w:r w:rsidR="0031786B">
        <w:rPr>
          <w:rFonts w:ascii="Helvetica Neue" w:hAnsi="Helvetica Neue" w:hint="eastAsia"/>
          <w:color w:val="262626" w:themeColor="text1" w:themeTint="D9"/>
          <w:sz w:val="22"/>
          <w:szCs w:val="22"/>
        </w:rPr>
        <w:t>to</w:t>
      </w:r>
      <w:r w:rsidR="00D83908" w:rsidRPr="00DF1025">
        <w:rPr>
          <w:rFonts w:ascii="Helvetica Neue" w:hAnsi="Helvetica Neue"/>
          <w:color w:val="262626" w:themeColor="text1" w:themeTint="D9"/>
          <w:sz w:val="22"/>
          <w:szCs w:val="22"/>
        </w:rPr>
        <w:t xml:space="preserve"> become a</w:t>
      </w:r>
      <w:r w:rsidR="0031786B" w:rsidRPr="0031786B">
        <w:rPr>
          <w:rFonts w:ascii="Helvetica Neue" w:hAnsi="Helvetica Neue"/>
          <w:color w:val="262626" w:themeColor="text1" w:themeTint="D9"/>
          <w:sz w:val="22"/>
          <w:szCs w:val="22"/>
        </w:rPr>
        <w:t xml:space="preserve"> </w:t>
      </w:r>
      <w:r w:rsidR="0031786B">
        <w:rPr>
          <w:rFonts w:ascii="Helvetica Neue" w:hAnsi="Helvetica Neue"/>
          <w:color w:val="262626" w:themeColor="text1" w:themeTint="D9"/>
          <w:sz w:val="22"/>
          <w:szCs w:val="22"/>
        </w:rPr>
        <w:t>new</w:t>
      </w:r>
      <w:r w:rsidR="00D83908" w:rsidRPr="00DF1025">
        <w:rPr>
          <w:rFonts w:ascii="Helvetica Neue" w:hAnsi="Helvetica Neue"/>
          <w:color w:val="262626" w:themeColor="text1" w:themeTint="D9"/>
          <w:sz w:val="22"/>
          <w:szCs w:val="22"/>
        </w:rPr>
        <w:t xml:space="preserve"> independent species. They </w:t>
      </w:r>
      <w:r w:rsidR="0031786B">
        <w:rPr>
          <w:rFonts w:ascii="Helvetica Neue" w:hAnsi="Helvetica Neue" w:hint="eastAsia"/>
          <w:color w:val="262626" w:themeColor="text1" w:themeTint="D9"/>
          <w:sz w:val="22"/>
          <w:szCs w:val="22"/>
        </w:rPr>
        <w:t>embody notions of heroism,</w:t>
      </w:r>
      <w:r w:rsidR="00D83908" w:rsidRPr="00DF1025">
        <w:rPr>
          <w:rFonts w:ascii="Helvetica Neue" w:hAnsi="Helvetica Neue"/>
          <w:color w:val="262626" w:themeColor="text1" w:themeTint="D9"/>
          <w:sz w:val="22"/>
          <w:szCs w:val="22"/>
        </w:rPr>
        <w:t xml:space="preserve"> physical strength, battle and conquest, and </w:t>
      </w:r>
      <w:r w:rsidR="0031786B">
        <w:rPr>
          <w:rFonts w:ascii="Helvetica Neue" w:hAnsi="Helvetica Neue" w:hint="eastAsia"/>
          <w:color w:val="262626" w:themeColor="text1" w:themeTint="D9"/>
          <w:sz w:val="22"/>
          <w:szCs w:val="22"/>
        </w:rPr>
        <w:t xml:space="preserve">constitute </w:t>
      </w:r>
      <w:r w:rsidR="00D83908" w:rsidRPr="00DF1025">
        <w:rPr>
          <w:rFonts w:ascii="Helvetica Neue" w:hAnsi="Helvetica Neue"/>
          <w:color w:val="262626" w:themeColor="text1" w:themeTint="D9"/>
          <w:sz w:val="22"/>
          <w:szCs w:val="22"/>
        </w:rPr>
        <w:t>a metaphor for power, loneliness and contradiction.</w:t>
      </w:r>
    </w:p>
    <w:p w14:paraId="79BB55ED" w14:textId="77777777" w:rsidR="00920F33" w:rsidRDefault="00920F33" w:rsidP="0072566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  <w:tab w:val="left" w:pos="8520"/>
        </w:tabs>
        <w:rPr>
          <w:rStyle w:val="None"/>
          <w:color w:val="262626" w:themeColor="text1" w:themeTint="D9"/>
        </w:rPr>
      </w:pPr>
    </w:p>
    <w:p w14:paraId="7749706D" w14:textId="38A6BC2D" w:rsidR="00E375C6" w:rsidRPr="00DF1025" w:rsidRDefault="00920F33" w:rsidP="0072566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20"/>
          <w:tab w:val="left" w:pos="8520"/>
        </w:tabs>
        <w:rPr>
          <w:rStyle w:val="None"/>
          <w:color w:val="262626" w:themeColor="text1" w:themeTint="D9"/>
        </w:rPr>
      </w:pPr>
      <w:r w:rsidRPr="00DF1025">
        <w:rPr>
          <w:rStyle w:val="None"/>
          <w:color w:val="262626" w:themeColor="text1" w:themeTint="D9"/>
        </w:rPr>
        <w:t xml:space="preserve">These </w:t>
      </w:r>
      <w:r w:rsidR="00E375C6" w:rsidRPr="00DF1025">
        <w:rPr>
          <w:rStyle w:val="None"/>
          <w:color w:val="262626" w:themeColor="text1" w:themeTint="D9"/>
        </w:rPr>
        <w:t xml:space="preserve">mutated </w:t>
      </w:r>
      <w:r w:rsidR="008C59BB">
        <w:rPr>
          <w:rStyle w:val="None"/>
          <w:color w:val="262626" w:themeColor="text1" w:themeTint="D9"/>
        </w:rPr>
        <w:t>"</w:t>
      </w:r>
      <w:r w:rsidR="008C59BB">
        <w:rPr>
          <w:rStyle w:val="None"/>
          <w:rFonts w:hint="eastAsia"/>
          <w:color w:val="262626" w:themeColor="text1" w:themeTint="D9"/>
        </w:rPr>
        <w:t>B</w:t>
      </w:r>
      <w:r w:rsidR="00345AE0">
        <w:rPr>
          <w:rStyle w:val="None"/>
          <w:color w:val="262626" w:themeColor="text1" w:themeTint="D9"/>
        </w:rPr>
        <w:t xml:space="preserve">oxing </w:t>
      </w:r>
      <w:r w:rsidR="008C59BB">
        <w:rPr>
          <w:rStyle w:val="None"/>
          <w:rFonts w:hint="eastAsia"/>
          <w:color w:val="262626" w:themeColor="text1" w:themeTint="D9"/>
        </w:rPr>
        <w:t>M</w:t>
      </w:r>
      <w:r w:rsidR="00B738BA">
        <w:rPr>
          <w:rStyle w:val="None"/>
          <w:rFonts w:hint="eastAsia"/>
          <w:color w:val="262626" w:themeColor="text1" w:themeTint="D9"/>
        </w:rPr>
        <w:t>a</w:t>
      </w:r>
      <w:r w:rsidRPr="00DF1025">
        <w:rPr>
          <w:rStyle w:val="None"/>
          <w:color w:val="262626" w:themeColor="text1" w:themeTint="D9"/>
        </w:rPr>
        <w:t>n</w:t>
      </w:r>
      <w:r w:rsidR="00A70AFC" w:rsidRPr="00DF1025">
        <w:rPr>
          <w:rStyle w:val="None"/>
          <w:color w:val="262626" w:themeColor="text1" w:themeTint="D9"/>
        </w:rPr>
        <w:t xml:space="preserve">", </w:t>
      </w:r>
      <w:r w:rsidR="00B50FFE">
        <w:rPr>
          <w:rStyle w:val="None"/>
          <w:color w:val="262626" w:themeColor="text1" w:themeTint="D9"/>
        </w:rPr>
        <w:t>exaggeratedly</w:t>
      </w:r>
      <w:r w:rsidR="00B50FFE">
        <w:rPr>
          <w:rStyle w:val="None"/>
          <w:rFonts w:hint="eastAsia"/>
          <w:color w:val="262626" w:themeColor="text1" w:themeTint="D9"/>
        </w:rPr>
        <w:t xml:space="preserve"> </w:t>
      </w:r>
      <w:r w:rsidR="00E375C6" w:rsidRPr="00DF1025">
        <w:rPr>
          <w:rStyle w:val="None"/>
          <w:color w:val="262626" w:themeColor="text1" w:themeTint="D9"/>
        </w:rPr>
        <w:t>grown</w:t>
      </w:r>
      <w:r w:rsidR="00A70AFC" w:rsidRPr="00DF1025">
        <w:rPr>
          <w:rStyle w:val="None"/>
          <w:color w:val="262626" w:themeColor="text1" w:themeTint="D9"/>
        </w:rPr>
        <w:t xml:space="preserve"> </w:t>
      </w:r>
      <w:r w:rsidR="008C59BB">
        <w:rPr>
          <w:rStyle w:val="None"/>
          <w:color w:val="262626" w:themeColor="text1" w:themeTint="D9"/>
        </w:rPr>
        <w:t>"</w:t>
      </w:r>
      <w:r w:rsidR="008C59BB">
        <w:rPr>
          <w:rStyle w:val="None"/>
          <w:rFonts w:hint="eastAsia"/>
          <w:color w:val="262626" w:themeColor="text1" w:themeTint="D9"/>
        </w:rPr>
        <w:t>G</w:t>
      </w:r>
      <w:r w:rsidR="008C59BB">
        <w:rPr>
          <w:rStyle w:val="None"/>
          <w:color w:val="262626" w:themeColor="text1" w:themeTint="D9"/>
        </w:rPr>
        <w:t xml:space="preserve">ood </w:t>
      </w:r>
      <w:r w:rsidR="008C59BB">
        <w:rPr>
          <w:rStyle w:val="None"/>
          <w:rFonts w:hint="eastAsia"/>
          <w:color w:val="262626" w:themeColor="text1" w:themeTint="D9"/>
        </w:rPr>
        <w:t>H</w:t>
      </w:r>
      <w:r w:rsidR="00B738BA">
        <w:rPr>
          <w:rStyle w:val="None"/>
          <w:color w:val="262626" w:themeColor="text1" w:themeTint="D9"/>
        </w:rPr>
        <w:t>unter</w:t>
      </w:r>
      <w:r w:rsidRPr="00DF1025">
        <w:rPr>
          <w:rStyle w:val="None"/>
          <w:color w:val="262626" w:themeColor="text1" w:themeTint="D9"/>
        </w:rPr>
        <w:t xml:space="preserve">" </w:t>
      </w:r>
      <w:r w:rsidR="00345AE0">
        <w:rPr>
          <w:rStyle w:val="None"/>
          <w:color w:val="262626" w:themeColor="text1" w:themeTint="D9"/>
        </w:rPr>
        <w:t>and the new</w:t>
      </w:r>
      <w:r w:rsidR="008C59BB">
        <w:rPr>
          <w:rStyle w:val="None"/>
          <w:color w:val="262626" w:themeColor="text1" w:themeTint="D9"/>
        </w:rPr>
        <w:t xml:space="preserve"> series of "</w:t>
      </w:r>
      <w:r w:rsidR="008C59BB">
        <w:rPr>
          <w:rStyle w:val="None"/>
          <w:rFonts w:hint="eastAsia"/>
          <w:color w:val="262626" w:themeColor="text1" w:themeTint="D9"/>
        </w:rPr>
        <w:t>C</w:t>
      </w:r>
      <w:r w:rsidR="008C59BB">
        <w:rPr>
          <w:rStyle w:val="None"/>
          <w:color w:val="262626" w:themeColor="text1" w:themeTint="D9"/>
        </w:rPr>
        <w:t xml:space="preserve">ouch </w:t>
      </w:r>
      <w:r w:rsidR="008C59BB">
        <w:rPr>
          <w:rStyle w:val="None"/>
          <w:rFonts w:hint="eastAsia"/>
          <w:color w:val="262626" w:themeColor="text1" w:themeTint="D9"/>
        </w:rPr>
        <w:t>M</w:t>
      </w:r>
      <w:r w:rsidR="00B738BA">
        <w:rPr>
          <w:rStyle w:val="None"/>
          <w:rFonts w:hint="eastAsia"/>
          <w:color w:val="262626" w:themeColor="text1" w:themeTint="D9"/>
        </w:rPr>
        <w:t>a</w:t>
      </w:r>
      <w:r w:rsidR="00A70AFC" w:rsidRPr="00DF1025">
        <w:rPr>
          <w:rStyle w:val="None"/>
          <w:color w:val="262626" w:themeColor="text1" w:themeTint="D9"/>
        </w:rPr>
        <w:t>n</w:t>
      </w:r>
      <w:r w:rsidR="00C97AB9" w:rsidRPr="00DF1025">
        <w:rPr>
          <w:rStyle w:val="None"/>
          <w:color w:val="262626" w:themeColor="text1" w:themeTint="D9"/>
        </w:rPr>
        <w:t>" who</w:t>
      </w:r>
      <w:r w:rsidRPr="00DF1025">
        <w:rPr>
          <w:rStyle w:val="None"/>
          <w:color w:val="262626" w:themeColor="text1" w:themeTint="D9"/>
        </w:rPr>
        <w:t xml:space="preserve"> are </w:t>
      </w:r>
      <w:r w:rsidR="00345AE0">
        <w:rPr>
          <w:rStyle w:val="None"/>
          <w:rFonts w:hint="eastAsia"/>
          <w:color w:val="262626" w:themeColor="text1" w:themeTint="D9"/>
        </w:rPr>
        <w:t>confined within sofas</w:t>
      </w:r>
      <w:r w:rsidR="00B738BA">
        <w:rPr>
          <w:rStyle w:val="None"/>
          <w:rFonts w:hint="eastAsia"/>
          <w:color w:val="262626" w:themeColor="text1" w:themeTint="D9"/>
        </w:rPr>
        <w:t>,</w:t>
      </w:r>
      <w:r w:rsidRPr="00DF1025">
        <w:rPr>
          <w:rStyle w:val="None"/>
          <w:color w:val="262626" w:themeColor="text1" w:themeTint="D9"/>
        </w:rPr>
        <w:t xml:space="preserve"> </w:t>
      </w:r>
      <w:r w:rsidR="008C59BB">
        <w:rPr>
          <w:rStyle w:val="None"/>
          <w:rFonts w:hint="eastAsia"/>
          <w:color w:val="262626" w:themeColor="text1" w:themeTint="D9"/>
        </w:rPr>
        <w:t xml:space="preserve">all </w:t>
      </w:r>
      <w:r w:rsidR="00345AE0">
        <w:rPr>
          <w:rStyle w:val="None"/>
          <w:color w:val="262626" w:themeColor="text1" w:themeTint="D9"/>
        </w:rPr>
        <w:t>reflect</w:t>
      </w:r>
      <w:r w:rsidRPr="00DF1025">
        <w:rPr>
          <w:rStyle w:val="None"/>
          <w:color w:val="262626" w:themeColor="text1" w:themeTint="D9"/>
        </w:rPr>
        <w:t xml:space="preserve"> the contradictory </w:t>
      </w:r>
      <w:r w:rsidR="00345AE0">
        <w:rPr>
          <w:rStyle w:val="None"/>
          <w:color w:val="262626" w:themeColor="text1" w:themeTint="D9"/>
        </w:rPr>
        <w:t>masculine</w:t>
      </w:r>
      <w:r w:rsidR="003A6C3C" w:rsidRPr="00DF1025">
        <w:rPr>
          <w:rStyle w:val="None"/>
          <w:color w:val="262626" w:themeColor="text1" w:themeTint="D9"/>
        </w:rPr>
        <w:t xml:space="preserve"> imagination and humor</w:t>
      </w:r>
      <w:r w:rsidR="004359EC" w:rsidRPr="00DF1025">
        <w:rPr>
          <w:rStyle w:val="None"/>
          <w:color w:val="262626" w:themeColor="text1" w:themeTint="D9"/>
        </w:rPr>
        <w:t>ous</w:t>
      </w:r>
      <w:r w:rsidR="00C97AB9" w:rsidRPr="00DF1025">
        <w:rPr>
          <w:rStyle w:val="None"/>
          <w:color w:val="262626" w:themeColor="text1" w:themeTint="D9"/>
        </w:rPr>
        <w:t xml:space="preserve"> </w:t>
      </w:r>
      <w:r w:rsidR="00B738BA">
        <w:rPr>
          <w:rStyle w:val="None"/>
          <w:rFonts w:hint="eastAsia"/>
          <w:color w:val="262626" w:themeColor="text1" w:themeTint="D9"/>
        </w:rPr>
        <w:t>approach</w:t>
      </w:r>
      <w:r w:rsidR="003A6C3C" w:rsidRPr="00DF1025">
        <w:rPr>
          <w:rStyle w:val="None"/>
          <w:color w:val="262626" w:themeColor="text1" w:themeTint="D9"/>
        </w:rPr>
        <w:t xml:space="preserve"> of</w:t>
      </w:r>
      <w:r w:rsidR="00B738BA">
        <w:rPr>
          <w:rStyle w:val="None"/>
          <w:rFonts w:hint="eastAsia"/>
          <w:color w:val="262626" w:themeColor="text1" w:themeTint="D9"/>
        </w:rPr>
        <w:t xml:space="preserve"> these</w:t>
      </w:r>
      <w:r w:rsidR="003A6C3C" w:rsidRPr="00DF1025">
        <w:rPr>
          <w:rStyle w:val="None"/>
          <w:color w:val="262626" w:themeColor="text1" w:themeTint="D9"/>
        </w:rPr>
        <w:t xml:space="preserve"> "superhuman</w:t>
      </w:r>
      <w:r w:rsidR="00B738BA">
        <w:rPr>
          <w:rStyle w:val="None"/>
          <w:rFonts w:hint="eastAsia"/>
          <w:color w:val="262626" w:themeColor="text1" w:themeTint="D9"/>
        </w:rPr>
        <w:t>s</w:t>
      </w:r>
      <w:r w:rsidRPr="00DF1025">
        <w:rPr>
          <w:rStyle w:val="None"/>
          <w:color w:val="262626" w:themeColor="text1" w:themeTint="D9"/>
        </w:rPr>
        <w:t>" from the artist's perspective. While constantly emphasizing the</w:t>
      </w:r>
      <w:r w:rsidR="00B738BA">
        <w:rPr>
          <w:rStyle w:val="None"/>
          <w:rFonts w:hint="eastAsia"/>
          <w:color w:val="262626" w:themeColor="text1" w:themeTint="D9"/>
        </w:rPr>
        <w:t>se</w:t>
      </w:r>
      <w:r w:rsidRPr="00DF1025">
        <w:rPr>
          <w:rStyle w:val="None"/>
          <w:color w:val="262626" w:themeColor="text1" w:themeTint="D9"/>
        </w:rPr>
        <w:t xml:space="preserve"> sy</w:t>
      </w:r>
      <w:r w:rsidR="003A6C3C" w:rsidRPr="00DF1025">
        <w:rPr>
          <w:rStyle w:val="None"/>
          <w:color w:val="262626" w:themeColor="text1" w:themeTint="D9"/>
        </w:rPr>
        <w:t>mbols, the artist also built her</w:t>
      </w:r>
      <w:r w:rsidRPr="00DF1025">
        <w:rPr>
          <w:rStyle w:val="None"/>
          <w:color w:val="262626" w:themeColor="text1" w:themeTint="D9"/>
        </w:rPr>
        <w:t xml:space="preserve"> own unique visual language. </w:t>
      </w:r>
      <w:r w:rsidR="00B738BA">
        <w:rPr>
          <w:rStyle w:val="None"/>
          <w:rFonts w:hint="eastAsia"/>
          <w:color w:val="262626" w:themeColor="text1" w:themeTint="D9"/>
        </w:rPr>
        <w:t xml:space="preserve">The simple colors, direct and powerful </w:t>
      </w:r>
      <w:r w:rsidR="00673526">
        <w:rPr>
          <w:rStyle w:val="None"/>
          <w:rFonts w:hint="eastAsia"/>
          <w:color w:val="262626" w:themeColor="text1" w:themeTint="D9"/>
        </w:rPr>
        <w:t>image of t</w:t>
      </w:r>
      <w:r w:rsidRPr="00DF1025">
        <w:rPr>
          <w:rStyle w:val="None"/>
          <w:color w:val="262626" w:themeColor="text1" w:themeTint="D9"/>
        </w:rPr>
        <w:t>he</w:t>
      </w:r>
      <w:r w:rsidR="004359EC" w:rsidRPr="00DF1025">
        <w:rPr>
          <w:rStyle w:val="None"/>
          <w:color w:val="262626" w:themeColor="text1" w:themeTint="D9"/>
        </w:rPr>
        <w:t xml:space="preserve">se large-scale "boxing </w:t>
      </w:r>
      <w:r w:rsidR="00B738BA">
        <w:rPr>
          <w:rStyle w:val="None"/>
          <w:color w:val="262626" w:themeColor="text1" w:themeTint="D9"/>
        </w:rPr>
        <w:t>m</w:t>
      </w:r>
      <w:r w:rsidR="00B738BA">
        <w:rPr>
          <w:rStyle w:val="None"/>
          <w:rFonts w:hint="eastAsia"/>
          <w:color w:val="262626" w:themeColor="text1" w:themeTint="D9"/>
        </w:rPr>
        <w:t>a</w:t>
      </w:r>
      <w:r w:rsidR="004359EC" w:rsidRPr="00DF1025">
        <w:rPr>
          <w:rStyle w:val="None"/>
          <w:color w:val="262626" w:themeColor="text1" w:themeTint="D9"/>
        </w:rPr>
        <w:t>n"</w:t>
      </w:r>
      <w:r w:rsidR="00673526">
        <w:rPr>
          <w:rStyle w:val="None"/>
          <w:rFonts w:hint="eastAsia"/>
          <w:color w:val="262626" w:themeColor="text1" w:themeTint="D9"/>
        </w:rPr>
        <w:t>, the traces left by the repeatedly modified brushstrokes refine the contours of the subject</w:t>
      </w:r>
      <w:r w:rsidR="008C59BB">
        <w:rPr>
          <w:rStyle w:val="None"/>
          <w:rFonts w:hint="eastAsia"/>
          <w:color w:val="262626" w:themeColor="text1" w:themeTint="D9"/>
        </w:rPr>
        <w:t>s</w:t>
      </w:r>
      <w:r w:rsidR="00673526">
        <w:rPr>
          <w:rStyle w:val="None"/>
          <w:rFonts w:hint="eastAsia"/>
          <w:color w:val="262626" w:themeColor="text1" w:themeTint="D9"/>
        </w:rPr>
        <w:t xml:space="preserve"> while evoking speed and movement, resulting in a   </w:t>
      </w:r>
      <w:r w:rsidR="00B13B77">
        <w:rPr>
          <w:rStyle w:val="None"/>
          <w:color w:val="262626" w:themeColor="text1" w:themeTint="D9"/>
        </w:rPr>
        <w:t xml:space="preserve"> </w:t>
      </w:r>
      <w:r w:rsidR="00673526">
        <w:rPr>
          <w:rStyle w:val="None"/>
          <w:rFonts w:hint="eastAsia"/>
          <w:color w:val="262626" w:themeColor="text1" w:themeTint="D9"/>
        </w:rPr>
        <w:t xml:space="preserve">calm yet bursting </w:t>
      </w:r>
      <w:r w:rsidR="00673526">
        <w:rPr>
          <w:rStyle w:val="None"/>
          <w:color w:val="262626" w:themeColor="text1" w:themeTint="D9"/>
        </w:rPr>
        <w:t>picture</w:t>
      </w:r>
      <w:r w:rsidR="00673526">
        <w:rPr>
          <w:rStyle w:val="None"/>
          <w:rFonts w:hint="eastAsia"/>
          <w:color w:val="262626" w:themeColor="text1" w:themeTint="D9"/>
        </w:rPr>
        <w:t xml:space="preserve">. </w:t>
      </w:r>
    </w:p>
    <w:p w14:paraId="54C67A16" w14:textId="65187DC5" w:rsidR="00120D67" w:rsidRPr="00920F33" w:rsidRDefault="00120D67" w:rsidP="0072566A">
      <w:pPr>
        <w:jc w:val="left"/>
        <w:rPr>
          <w:rFonts w:ascii="Helvetica Neue" w:hAnsi="Helvetica Neue" w:cs="Helvetica Neue"/>
          <w:color w:val="262626" w:themeColor="text1" w:themeTint="D9"/>
          <w:kern w:val="0"/>
          <w:sz w:val="22"/>
          <w:szCs w:val="22"/>
        </w:rPr>
      </w:pPr>
    </w:p>
    <w:p w14:paraId="25F1018F" w14:textId="77777777" w:rsidR="00E61D8B" w:rsidRDefault="00E61D8B" w:rsidP="00152F48">
      <w:pPr>
        <w:autoSpaceDE w:val="0"/>
        <w:autoSpaceDN w:val="0"/>
        <w:adjustRightInd w:val="0"/>
        <w:spacing w:line="560" w:lineRule="exact"/>
        <w:textAlignment w:val="center"/>
        <w:rPr>
          <w:rFonts w:ascii="Euclid Square Medium" w:eastAsia="Adobe Song Std L" w:hAnsi="Euclid Square Medium" w:cs="ATC-*MDG*0020*bold"/>
          <w:color w:val="000000"/>
          <w:kern w:val="0"/>
          <w:sz w:val="40"/>
          <w:szCs w:val="40"/>
        </w:rPr>
      </w:pPr>
    </w:p>
    <w:p w14:paraId="29D58D0A" w14:textId="77777777" w:rsidR="00E61D8B" w:rsidRDefault="00E61D8B" w:rsidP="00152F48">
      <w:pPr>
        <w:autoSpaceDE w:val="0"/>
        <w:autoSpaceDN w:val="0"/>
        <w:adjustRightInd w:val="0"/>
        <w:spacing w:line="560" w:lineRule="exact"/>
        <w:textAlignment w:val="center"/>
        <w:rPr>
          <w:rFonts w:ascii="Euclid Square Medium" w:eastAsia="Adobe Song Std L" w:hAnsi="Euclid Square Medium" w:cs="ATC-*MDG*0020*bold"/>
          <w:color w:val="000000"/>
          <w:kern w:val="0"/>
          <w:sz w:val="40"/>
          <w:szCs w:val="40"/>
        </w:rPr>
      </w:pPr>
    </w:p>
    <w:p w14:paraId="0090740E" w14:textId="77777777" w:rsidR="00E61D8B" w:rsidRDefault="00E61D8B" w:rsidP="00152F48">
      <w:pPr>
        <w:autoSpaceDE w:val="0"/>
        <w:autoSpaceDN w:val="0"/>
        <w:adjustRightInd w:val="0"/>
        <w:spacing w:line="560" w:lineRule="exact"/>
        <w:textAlignment w:val="center"/>
        <w:rPr>
          <w:rFonts w:ascii="Euclid Square Medium" w:eastAsia="Adobe Song Std L" w:hAnsi="Euclid Square Medium" w:cs="ATC-*MDG*0020*bold"/>
          <w:color w:val="000000"/>
          <w:kern w:val="0"/>
          <w:sz w:val="40"/>
          <w:szCs w:val="40"/>
        </w:rPr>
      </w:pPr>
    </w:p>
    <w:p w14:paraId="40C0F223" w14:textId="77777777" w:rsidR="00E61D8B" w:rsidRDefault="00E61D8B" w:rsidP="00152F48">
      <w:pPr>
        <w:autoSpaceDE w:val="0"/>
        <w:autoSpaceDN w:val="0"/>
        <w:adjustRightInd w:val="0"/>
        <w:spacing w:line="560" w:lineRule="exact"/>
        <w:textAlignment w:val="center"/>
        <w:rPr>
          <w:rFonts w:ascii="Euclid Square Medium" w:eastAsia="Adobe Song Std L" w:hAnsi="Euclid Square Medium" w:cs="ATC-*MDG*0020*bold"/>
          <w:color w:val="000000"/>
          <w:kern w:val="0"/>
          <w:sz w:val="40"/>
          <w:szCs w:val="40"/>
        </w:rPr>
      </w:pPr>
    </w:p>
    <w:p w14:paraId="5220E026" w14:textId="77777777" w:rsidR="00D755E6" w:rsidRDefault="00D755E6" w:rsidP="00152F48">
      <w:pPr>
        <w:autoSpaceDE w:val="0"/>
        <w:autoSpaceDN w:val="0"/>
        <w:adjustRightInd w:val="0"/>
        <w:spacing w:line="560" w:lineRule="exact"/>
        <w:textAlignment w:val="center"/>
        <w:rPr>
          <w:rFonts w:ascii="Euclid Square Medium" w:eastAsia="Adobe Song Std L" w:hAnsi="Euclid Square Medium" w:cs="ATC-*MDG*0020*bold"/>
          <w:color w:val="000000"/>
          <w:kern w:val="0"/>
          <w:sz w:val="40"/>
          <w:szCs w:val="40"/>
        </w:rPr>
      </w:pPr>
    </w:p>
    <w:p w14:paraId="4515F345" w14:textId="77777777" w:rsidR="00E61D8B" w:rsidRDefault="00E61D8B" w:rsidP="00152F48">
      <w:pPr>
        <w:autoSpaceDE w:val="0"/>
        <w:autoSpaceDN w:val="0"/>
        <w:adjustRightInd w:val="0"/>
        <w:spacing w:line="560" w:lineRule="exact"/>
        <w:textAlignment w:val="center"/>
        <w:rPr>
          <w:rFonts w:ascii="Euclid Square Medium" w:eastAsia="Adobe Song Std L" w:hAnsi="Euclid Square Medium" w:cs="ATC-*MDG*0020*bold"/>
          <w:color w:val="000000"/>
          <w:kern w:val="0"/>
          <w:sz w:val="40"/>
          <w:szCs w:val="40"/>
        </w:rPr>
      </w:pPr>
    </w:p>
    <w:p w14:paraId="0705BEDC" w14:textId="1AF67EC5" w:rsidR="00470697" w:rsidRPr="009A7B42" w:rsidRDefault="00120D67" w:rsidP="00152F48">
      <w:pPr>
        <w:autoSpaceDE w:val="0"/>
        <w:autoSpaceDN w:val="0"/>
        <w:adjustRightInd w:val="0"/>
        <w:spacing w:line="560" w:lineRule="exact"/>
        <w:textAlignment w:val="center"/>
        <w:rPr>
          <w:rFonts w:ascii="Euclid Square Medium" w:eastAsia="Adobe Song Std L" w:hAnsi="Euclid Square Medium" w:cs="ATC-*MDG*0020*regular"/>
          <w:color w:val="000000"/>
          <w:kern w:val="0"/>
          <w:sz w:val="40"/>
          <w:szCs w:val="40"/>
        </w:rPr>
      </w:pPr>
      <w:r>
        <w:rPr>
          <w:rFonts w:ascii="Euclid Square Medium" w:eastAsia="Adobe Song Std L" w:hAnsi="Euclid Square Medium" w:cs="ATC-*MDG*0020*bold"/>
          <w:color w:val="000000"/>
          <w:kern w:val="0"/>
          <w:sz w:val="40"/>
          <w:szCs w:val="40"/>
        </w:rPr>
        <w:t>Shang Liang</w:t>
      </w:r>
    </w:p>
    <w:p w14:paraId="0163B9DA" w14:textId="77777777" w:rsidR="00CE3BCE" w:rsidRPr="00E546EA" w:rsidRDefault="00CE3BCE" w:rsidP="00D14122">
      <w:pPr>
        <w:jc w:val="left"/>
        <w:rPr>
          <w:rFonts w:ascii="Helvetica Neue" w:hAnsi="Helvetica Neue"/>
          <w:sz w:val="22"/>
          <w:szCs w:val="22"/>
        </w:rPr>
      </w:pPr>
    </w:p>
    <w:p w14:paraId="0E5732E5" w14:textId="6A02F99E" w:rsidR="00093E5F" w:rsidRDefault="00D14122" w:rsidP="00E546EA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Helvetica Neue" w:hAnsi="Helvetica Neue"/>
          <w:sz w:val="22"/>
          <w:szCs w:val="22"/>
        </w:rPr>
      </w:pPr>
      <w:r w:rsidRPr="00E546EA">
        <w:rPr>
          <w:rFonts w:ascii="Helvetica Neue" w:hAnsi="Helvetica Neue"/>
          <w:sz w:val="22"/>
          <w:szCs w:val="22"/>
        </w:rPr>
        <w:t>Shang Liang, born in Beijing in 1981, lives and works in Beijing and Shanghai. She graduated from the Oil Painting Department and the Experimental Art Department of the Central Acade</w:t>
      </w:r>
      <w:r w:rsidR="002B3998">
        <w:rPr>
          <w:rFonts w:ascii="Helvetica Neue" w:hAnsi="Helvetica Neue"/>
          <w:sz w:val="22"/>
          <w:szCs w:val="22"/>
        </w:rPr>
        <w:t>my of Fine Arts in 2004 and 2011</w:t>
      </w:r>
      <w:bookmarkStart w:id="0" w:name="_GoBack"/>
      <w:bookmarkEnd w:id="0"/>
      <w:r w:rsidRPr="00E546EA">
        <w:rPr>
          <w:rFonts w:ascii="Helvetica Neue" w:hAnsi="Helvetica Neue"/>
          <w:sz w:val="22"/>
          <w:szCs w:val="22"/>
        </w:rPr>
        <w:t xml:space="preserve">. </w:t>
      </w:r>
      <w:r w:rsidR="00E546EA" w:rsidRPr="00E546EA">
        <w:rPr>
          <w:rFonts w:ascii="Helvetica" w:hAnsi="Helvetica" w:cs="Helvetica"/>
          <w:color w:val="000000"/>
          <w:kern w:val="0"/>
          <w:sz w:val="22"/>
          <w:szCs w:val="22"/>
        </w:rPr>
        <w:t>In recent years, notion</w:t>
      </w:r>
      <w:r w:rsidR="00E546EA">
        <w:rPr>
          <w:rFonts w:ascii="Helvetica" w:hAnsi="Helvetica" w:cs="Helvetica" w:hint="eastAsia"/>
          <w:color w:val="000000"/>
          <w:kern w:val="0"/>
          <w:sz w:val="22"/>
          <w:szCs w:val="22"/>
        </w:rPr>
        <w:t>s</w:t>
      </w:r>
      <w:r w:rsidR="00E546EA">
        <w:rPr>
          <w:rFonts w:ascii="Helvetica" w:hAnsi="Helvetica" w:cs="Helvetica"/>
          <w:color w:val="000000"/>
          <w:kern w:val="0"/>
          <w:sz w:val="22"/>
          <w:szCs w:val="22"/>
        </w:rPr>
        <w:t xml:space="preserve"> of masculinity,</w:t>
      </w:r>
      <w:r w:rsidR="00E546EA" w:rsidRPr="00E546EA">
        <w:rPr>
          <w:rFonts w:ascii="Helvetica" w:hAnsi="Helvetica" w:cs="Helvetica"/>
          <w:color w:val="000000"/>
          <w:kern w:val="0"/>
          <w:sz w:val="22"/>
          <w:szCs w:val="22"/>
        </w:rPr>
        <w:t xml:space="preserve"> heroism and the vocabulary that relates to them, such as</w:t>
      </w:r>
      <w:r w:rsidR="00E546EA">
        <w:rPr>
          <w:rFonts w:ascii="Helvetica" w:hAnsi="Helvetica" w:cs="Helvetica"/>
          <w:color w:val="000000"/>
          <w:kern w:val="0"/>
          <w:sz w:val="22"/>
          <w:szCs w:val="22"/>
        </w:rPr>
        <w:t xml:space="preserve"> power</w:t>
      </w:r>
      <w:r w:rsidR="00E546EA">
        <w:rPr>
          <w:rFonts w:ascii="Helvetica" w:hAnsi="Helvetica" w:cs="Helvetica" w:hint="eastAsia"/>
          <w:color w:val="000000"/>
          <w:kern w:val="0"/>
          <w:sz w:val="22"/>
          <w:szCs w:val="22"/>
        </w:rPr>
        <w:t>, strength</w:t>
      </w:r>
      <w:r w:rsidR="00E546EA">
        <w:rPr>
          <w:rFonts w:ascii="Helvetica" w:hAnsi="Helvetica" w:cs="Helvetica"/>
          <w:color w:val="000000"/>
          <w:kern w:val="0"/>
          <w:sz w:val="22"/>
          <w:szCs w:val="22"/>
        </w:rPr>
        <w:t xml:space="preserve"> and conquest, among others</w:t>
      </w:r>
      <w:r w:rsidR="00E546EA">
        <w:rPr>
          <w:rFonts w:ascii="Helvetica" w:hAnsi="Helvetica" w:cs="Helvetica" w:hint="eastAsia"/>
          <w:color w:val="000000"/>
          <w:kern w:val="0"/>
          <w:sz w:val="22"/>
          <w:szCs w:val="22"/>
        </w:rPr>
        <w:t xml:space="preserve">, </w:t>
      </w:r>
      <w:r w:rsidR="00E546EA">
        <w:rPr>
          <w:rFonts w:ascii="Helvetica" w:hAnsi="Helvetica" w:cs="Helvetica"/>
          <w:color w:val="000000"/>
          <w:kern w:val="0"/>
          <w:sz w:val="22"/>
          <w:szCs w:val="22"/>
        </w:rPr>
        <w:t>ha</w:t>
      </w:r>
      <w:r w:rsidR="00E546EA">
        <w:rPr>
          <w:rFonts w:ascii="Helvetica" w:hAnsi="Helvetica" w:cs="Helvetica" w:hint="eastAsia"/>
          <w:color w:val="000000"/>
          <w:kern w:val="0"/>
          <w:sz w:val="22"/>
          <w:szCs w:val="22"/>
        </w:rPr>
        <w:t>ve</w:t>
      </w:r>
      <w:r w:rsidR="00E546EA">
        <w:rPr>
          <w:rFonts w:ascii="Helvetica" w:hAnsi="Helvetica" w:cs="Helvetica"/>
          <w:color w:val="000000"/>
          <w:kern w:val="0"/>
          <w:sz w:val="22"/>
          <w:szCs w:val="22"/>
        </w:rPr>
        <w:t xml:space="preserve"> </w:t>
      </w:r>
      <w:r w:rsidR="00E546EA">
        <w:rPr>
          <w:rFonts w:ascii="Helvetica" w:hAnsi="Helvetica" w:cs="Helvetica" w:hint="eastAsia"/>
          <w:color w:val="000000"/>
          <w:kern w:val="0"/>
          <w:sz w:val="22"/>
          <w:szCs w:val="22"/>
        </w:rPr>
        <w:t xml:space="preserve">constituted </w:t>
      </w:r>
      <w:r w:rsidR="00E546EA" w:rsidRPr="00E546EA">
        <w:rPr>
          <w:rFonts w:ascii="Helvetica" w:hAnsi="Helvetica" w:cs="Helvetica"/>
          <w:color w:val="000000"/>
          <w:kern w:val="0"/>
          <w:sz w:val="22"/>
          <w:szCs w:val="22"/>
        </w:rPr>
        <w:t>major feature</w:t>
      </w:r>
      <w:r w:rsidR="00E546EA">
        <w:rPr>
          <w:rFonts w:ascii="Helvetica" w:hAnsi="Helvetica" w:cs="Helvetica" w:hint="eastAsia"/>
          <w:color w:val="000000"/>
          <w:kern w:val="0"/>
          <w:sz w:val="22"/>
          <w:szCs w:val="22"/>
        </w:rPr>
        <w:t>s</w:t>
      </w:r>
      <w:r w:rsidR="00E546EA" w:rsidRPr="00E546EA">
        <w:rPr>
          <w:rFonts w:ascii="Helvetica" w:hAnsi="Helvetica" w:cs="Helvetica"/>
          <w:color w:val="000000"/>
          <w:kern w:val="0"/>
          <w:sz w:val="22"/>
          <w:szCs w:val="22"/>
        </w:rPr>
        <w:t xml:space="preserve"> in Shang’s works</w:t>
      </w:r>
      <w:r w:rsidR="00E546EA">
        <w:rPr>
          <w:rFonts w:ascii="Helvetica" w:hAnsi="Helvetica" w:cs="Helvetica" w:hint="eastAsia"/>
          <w:color w:val="000000"/>
          <w:kern w:val="0"/>
          <w:sz w:val="22"/>
          <w:szCs w:val="22"/>
        </w:rPr>
        <w:t xml:space="preserve">. </w:t>
      </w:r>
      <w:r w:rsidR="00E546EA" w:rsidRPr="00E546EA">
        <w:rPr>
          <w:rFonts w:ascii="Helvetica" w:hAnsi="Helvetica" w:cs="Helvetica" w:hint="eastAsia"/>
          <w:color w:val="000000"/>
          <w:kern w:val="0"/>
          <w:sz w:val="22"/>
          <w:szCs w:val="22"/>
        </w:rPr>
        <w:t xml:space="preserve">Through repeated and </w:t>
      </w:r>
      <w:r w:rsidR="00E546EA" w:rsidRPr="00E546EA">
        <w:rPr>
          <w:rFonts w:ascii="Helvetica" w:hAnsi="Helvetica" w:cs="Helvetica"/>
          <w:color w:val="000000"/>
          <w:kern w:val="0"/>
          <w:sz w:val="22"/>
          <w:szCs w:val="22"/>
        </w:rPr>
        <w:t>textur</w:t>
      </w:r>
      <w:r w:rsidR="00E546EA" w:rsidRPr="00E546EA">
        <w:rPr>
          <w:rFonts w:ascii="Helvetica" w:hAnsi="Helvetica" w:cs="Helvetica" w:hint="eastAsia"/>
          <w:color w:val="000000"/>
          <w:kern w:val="0"/>
          <w:sz w:val="22"/>
          <w:szCs w:val="22"/>
        </w:rPr>
        <w:t xml:space="preserve">al </w:t>
      </w:r>
      <w:r w:rsidR="00E546EA" w:rsidRPr="00E546EA">
        <w:rPr>
          <w:rFonts w:ascii="Helvetica" w:hAnsi="Helvetica" w:cs="Helvetica"/>
          <w:color w:val="000000"/>
          <w:kern w:val="0"/>
          <w:sz w:val="22"/>
          <w:szCs w:val="22"/>
        </w:rPr>
        <w:t>brushstroke</w:t>
      </w:r>
      <w:r w:rsidR="00E546EA" w:rsidRPr="00E546EA">
        <w:rPr>
          <w:rFonts w:ascii="Helvetica" w:hAnsi="Helvetica" w:cs="Helvetica" w:hint="eastAsia"/>
          <w:color w:val="000000"/>
          <w:kern w:val="0"/>
          <w:sz w:val="22"/>
          <w:szCs w:val="22"/>
        </w:rPr>
        <w:t xml:space="preserve">s she creates </w:t>
      </w:r>
      <w:r w:rsidR="00E546EA" w:rsidRPr="00E546EA">
        <w:rPr>
          <w:rFonts w:ascii="Helvetica" w:hAnsi="Helvetica" w:cs="Helvetica"/>
          <w:color w:val="000000"/>
          <w:kern w:val="0"/>
          <w:sz w:val="22"/>
          <w:szCs w:val="22"/>
        </w:rPr>
        <w:t>portrait</w:t>
      </w:r>
      <w:r w:rsidR="00E546EA" w:rsidRPr="00E546EA">
        <w:rPr>
          <w:rFonts w:ascii="Helvetica" w:hAnsi="Helvetica" w:cs="Helvetica" w:hint="eastAsia"/>
          <w:color w:val="000000"/>
          <w:kern w:val="0"/>
          <w:sz w:val="22"/>
          <w:szCs w:val="22"/>
        </w:rPr>
        <w:t xml:space="preserve">s, which unlike </w:t>
      </w:r>
      <w:r w:rsidR="00E546EA" w:rsidRPr="00E546EA">
        <w:rPr>
          <w:rFonts w:ascii="Helvetica" w:hAnsi="Helvetica" w:cs="Helvetica"/>
          <w:color w:val="000000"/>
          <w:kern w:val="0"/>
          <w:sz w:val="22"/>
          <w:szCs w:val="22"/>
        </w:rPr>
        <w:t>tradition</w:t>
      </w:r>
      <w:r w:rsidR="00E546EA" w:rsidRPr="00E546EA">
        <w:rPr>
          <w:rFonts w:ascii="Helvetica" w:hAnsi="Helvetica" w:cs="Helvetica" w:hint="eastAsia"/>
          <w:color w:val="000000"/>
          <w:kern w:val="0"/>
          <w:sz w:val="22"/>
          <w:szCs w:val="22"/>
        </w:rPr>
        <w:t xml:space="preserve">al ones, are based on specific </w:t>
      </w:r>
      <w:r w:rsidR="00E546EA" w:rsidRPr="00E546EA">
        <w:rPr>
          <w:rFonts w:ascii="Helvetica" w:hAnsi="Helvetica" w:cs="Helvetica"/>
          <w:color w:val="000000"/>
          <w:kern w:val="0"/>
          <w:sz w:val="22"/>
          <w:szCs w:val="22"/>
        </w:rPr>
        <w:t>character</w:t>
      </w:r>
      <w:r w:rsidR="00E546EA" w:rsidRPr="00E546EA">
        <w:rPr>
          <w:rFonts w:ascii="Helvetica" w:hAnsi="Helvetica" w:cs="Helvetica" w:hint="eastAsia"/>
          <w:color w:val="000000"/>
          <w:kern w:val="0"/>
          <w:sz w:val="22"/>
          <w:szCs w:val="22"/>
        </w:rPr>
        <w:t xml:space="preserve">s as symbols </w:t>
      </w:r>
      <w:r w:rsidR="00E546EA" w:rsidRPr="00E546EA">
        <w:rPr>
          <w:rFonts w:ascii="Helvetica" w:hAnsi="Helvetica" w:cs="Helvetica"/>
          <w:color w:val="000000"/>
          <w:kern w:val="0"/>
          <w:sz w:val="22"/>
          <w:szCs w:val="22"/>
        </w:rPr>
        <w:t>revolving</w:t>
      </w:r>
      <w:r w:rsidR="00E546EA" w:rsidRPr="00E546EA">
        <w:rPr>
          <w:rFonts w:ascii="Helvetica" w:hAnsi="Helvetica" w:cs="Helvetica" w:hint="eastAsia"/>
          <w:color w:val="000000"/>
          <w:kern w:val="0"/>
          <w:sz w:val="22"/>
          <w:szCs w:val="22"/>
        </w:rPr>
        <w:t xml:space="preserve"> around these </w:t>
      </w:r>
      <w:r w:rsidR="00E546EA">
        <w:rPr>
          <w:rFonts w:ascii="Helvetica" w:hAnsi="Helvetica" w:cs="Helvetica"/>
          <w:color w:val="000000"/>
          <w:kern w:val="0"/>
          <w:sz w:val="22"/>
          <w:szCs w:val="22"/>
        </w:rPr>
        <w:t>themes</w:t>
      </w:r>
      <w:r w:rsidR="00E546EA">
        <w:rPr>
          <w:rFonts w:ascii="Helvetica" w:hAnsi="Helvetica" w:cs="Helvetica" w:hint="eastAsia"/>
          <w:color w:val="000000"/>
          <w:kern w:val="0"/>
          <w:sz w:val="22"/>
          <w:szCs w:val="22"/>
        </w:rPr>
        <w:t>. Figures</w:t>
      </w:r>
      <w:r w:rsidR="00BB2A6D">
        <w:rPr>
          <w:rFonts w:ascii="Helvetica Neue" w:hAnsi="Helvetica Neue" w:hint="eastAsia"/>
          <w:sz w:val="22"/>
          <w:szCs w:val="22"/>
        </w:rPr>
        <w:t xml:space="preserve"> </w:t>
      </w:r>
      <w:r w:rsidR="00E546EA">
        <w:rPr>
          <w:rFonts w:ascii="Helvetica Neue" w:hAnsi="Helvetica Neue"/>
          <w:sz w:val="22"/>
          <w:szCs w:val="22"/>
        </w:rPr>
        <w:t>evolv</w:t>
      </w:r>
      <w:r w:rsidR="00E546EA">
        <w:rPr>
          <w:rFonts w:ascii="Helvetica Neue" w:hAnsi="Helvetica Neue" w:hint="eastAsia"/>
          <w:sz w:val="22"/>
          <w:szCs w:val="22"/>
        </w:rPr>
        <w:t>e</w:t>
      </w:r>
      <w:r w:rsidR="00BB2A6D">
        <w:rPr>
          <w:rFonts w:ascii="Helvetica Neue" w:hAnsi="Helvetica Neue" w:hint="eastAsia"/>
          <w:sz w:val="22"/>
          <w:szCs w:val="22"/>
        </w:rPr>
        <w:t xml:space="preserve"> </w:t>
      </w:r>
      <w:r w:rsidR="00BB2A6D">
        <w:rPr>
          <w:rFonts w:ascii="Helvetica Neue" w:hAnsi="Helvetica Neue"/>
          <w:sz w:val="22"/>
          <w:szCs w:val="22"/>
        </w:rPr>
        <w:t>through</w:t>
      </w:r>
      <w:r w:rsidR="00BB2A6D">
        <w:rPr>
          <w:rFonts w:ascii="Helvetica Neue" w:hAnsi="Helvetica Neue" w:hint="eastAsia"/>
          <w:sz w:val="22"/>
          <w:szCs w:val="22"/>
        </w:rPr>
        <w:t xml:space="preserve"> </w:t>
      </w:r>
      <w:r w:rsidR="00BB2A6D">
        <w:rPr>
          <w:rFonts w:ascii="Helvetica Neue" w:hAnsi="Helvetica Neue"/>
          <w:sz w:val="22"/>
          <w:szCs w:val="22"/>
        </w:rPr>
        <w:t>various</w:t>
      </w:r>
      <w:r w:rsidR="00BB2A6D">
        <w:rPr>
          <w:rFonts w:ascii="Helvetica Neue" w:hAnsi="Helvetica Neue" w:hint="eastAsia"/>
          <w:sz w:val="22"/>
          <w:szCs w:val="22"/>
        </w:rPr>
        <w:t xml:space="preserve"> series of paintings</w:t>
      </w:r>
      <w:r w:rsidR="00E546EA">
        <w:rPr>
          <w:rFonts w:ascii="Helvetica Neue" w:hAnsi="Helvetica Neue"/>
          <w:sz w:val="22"/>
          <w:szCs w:val="22"/>
        </w:rPr>
        <w:t xml:space="preserve"> and sculptures</w:t>
      </w:r>
      <w:r w:rsidR="00BB2A6D">
        <w:rPr>
          <w:rFonts w:ascii="Helvetica Neue" w:hAnsi="Helvetica Neue" w:hint="eastAsia"/>
          <w:sz w:val="22"/>
          <w:szCs w:val="22"/>
        </w:rPr>
        <w:t xml:space="preserve">, </w:t>
      </w:r>
      <w:r w:rsidR="007E09D5">
        <w:rPr>
          <w:rFonts w:ascii="Helvetica Neue" w:hAnsi="Helvetica Neue"/>
          <w:sz w:val="22"/>
          <w:szCs w:val="22"/>
        </w:rPr>
        <w:t>beginning</w:t>
      </w:r>
      <w:r w:rsidR="00024B57" w:rsidRPr="00024B57">
        <w:rPr>
          <w:rFonts w:ascii="Helvetica Neue" w:hAnsi="Helvetica Neue"/>
          <w:sz w:val="22"/>
          <w:szCs w:val="22"/>
        </w:rPr>
        <w:t xml:space="preserve"> with the "</w:t>
      </w:r>
      <w:r w:rsidR="00024B57" w:rsidRPr="00DA1C22">
        <w:rPr>
          <w:rFonts w:ascii="Helvetica Neue" w:hAnsi="Helvetica Neue"/>
          <w:iCs/>
          <w:sz w:val="22"/>
          <w:szCs w:val="22"/>
        </w:rPr>
        <w:t>The Real Boy</w:t>
      </w:r>
      <w:r w:rsidR="00024B57" w:rsidRPr="00024B57">
        <w:rPr>
          <w:rFonts w:ascii="Helvetica Neue" w:hAnsi="Helvetica Neue"/>
          <w:sz w:val="22"/>
          <w:szCs w:val="22"/>
        </w:rPr>
        <w:t>" series</w:t>
      </w:r>
      <w:r>
        <w:rPr>
          <w:rFonts w:ascii="Helvetica Neue" w:hAnsi="Helvetica Neue" w:hint="eastAsia"/>
          <w:sz w:val="22"/>
          <w:szCs w:val="22"/>
        </w:rPr>
        <w:t xml:space="preserve"> </w:t>
      </w:r>
      <w:r w:rsidR="00DA1C22">
        <w:rPr>
          <w:rFonts w:ascii="Helvetica Neue" w:hAnsi="Helvetica Neue" w:hint="eastAsia"/>
          <w:sz w:val="22"/>
          <w:szCs w:val="22"/>
        </w:rPr>
        <w:t xml:space="preserve">and followed by the series </w:t>
      </w:r>
      <w:r w:rsidR="00DA1C22">
        <w:rPr>
          <w:rFonts w:ascii="Helvetica Neue" w:hAnsi="Helvetica Neue"/>
          <w:sz w:val="22"/>
          <w:szCs w:val="22"/>
        </w:rPr>
        <w:t>“</w:t>
      </w:r>
      <w:r w:rsidR="00DA1C22">
        <w:rPr>
          <w:rFonts w:ascii="Helvetica Neue" w:hAnsi="Helvetica Neue" w:hint="eastAsia"/>
          <w:sz w:val="22"/>
          <w:szCs w:val="22"/>
        </w:rPr>
        <w:t>Good Hunter</w:t>
      </w:r>
      <w:r w:rsidR="00DA1C22">
        <w:rPr>
          <w:rFonts w:ascii="Helvetica Neue" w:hAnsi="Helvetica Neue"/>
          <w:sz w:val="22"/>
          <w:szCs w:val="22"/>
        </w:rPr>
        <w:t>”</w:t>
      </w:r>
      <w:r w:rsidR="00E546EA">
        <w:rPr>
          <w:rFonts w:ascii="Helvetica Neue" w:hAnsi="Helvetica Neue"/>
          <w:sz w:val="22"/>
          <w:szCs w:val="22"/>
        </w:rPr>
        <w:t>, “Sofa Man” and</w:t>
      </w:r>
      <w:r w:rsidR="00DA1C22">
        <w:rPr>
          <w:rFonts w:ascii="Helvetica Neue" w:hAnsi="Helvetica Neue" w:hint="eastAsia"/>
          <w:sz w:val="22"/>
          <w:szCs w:val="22"/>
        </w:rPr>
        <w:t xml:space="preserve"> </w:t>
      </w:r>
      <w:r w:rsidR="00DA1C22">
        <w:rPr>
          <w:rFonts w:ascii="Helvetica Neue" w:hAnsi="Helvetica Neue"/>
          <w:sz w:val="22"/>
          <w:szCs w:val="22"/>
        </w:rPr>
        <w:t>“</w:t>
      </w:r>
      <w:r w:rsidR="00DA1C22">
        <w:rPr>
          <w:rFonts w:ascii="Helvetica Neue" w:hAnsi="Helvetica Neue" w:hint="eastAsia"/>
          <w:sz w:val="22"/>
          <w:szCs w:val="22"/>
        </w:rPr>
        <w:t>Boxing Man</w:t>
      </w:r>
      <w:r w:rsidR="00DA1C22">
        <w:rPr>
          <w:rFonts w:ascii="Helvetica Neue" w:hAnsi="Helvetica Neue"/>
          <w:sz w:val="22"/>
          <w:szCs w:val="22"/>
        </w:rPr>
        <w:t>”</w:t>
      </w:r>
      <w:r w:rsidR="00DA1C22">
        <w:rPr>
          <w:rFonts w:ascii="Helvetica Neue" w:hAnsi="Helvetica Neue" w:hint="eastAsia"/>
          <w:sz w:val="22"/>
          <w:szCs w:val="22"/>
        </w:rPr>
        <w:t xml:space="preserve">. </w:t>
      </w:r>
    </w:p>
    <w:p w14:paraId="1D7982C1" w14:textId="4CB6574B" w:rsidR="00C6034A" w:rsidRPr="00DF1025" w:rsidRDefault="00C6034A" w:rsidP="0072566A">
      <w:pPr>
        <w:jc w:val="left"/>
        <w:rPr>
          <w:rFonts w:ascii="Helvetica Neue" w:hAnsi="Helvetica Neue"/>
          <w:sz w:val="22"/>
          <w:szCs w:val="22"/>
        </w:rPr>
      </w:pPr>
      <w:r w:rsidRPr="00DF1025">
        <w:rPr>
          <w:rFonts w:ascii="Helvetica Neue" w:hAnsi="Helvetica Neue"/>
          <w:sz w:val="22"/>
          <w:szCs w:val="22"/>
        </w:rPr>
        <w:t xml:space="preserve">Recent exhibitions include: </w:t>
      </w:r>
      <w:r w:rsidR="00E33AD8" w:rsidRPr="00DF1025">
        <w:rPr>
          <w:rFonts w:ascii="Helvetica Neue" w:hAnsi="Helvetica Neue"/>
          <w:sz w:val="22"/>
          <w:szCs w:val="22"/>
        </w:rPr>
        <w:t>Porsche “</w:t>
      </w:r>
      <w:r w:rsidR="008D065F" w:rsidRPr="00DF1025">
        <w:rPr>
          <w:rFonts w:ascii="Helvetica Neue" w:hAnsi="Helvetica Neue"/>
          <w:sz w:val="22"/>
          <w:szCs w:val="22"/>
        </w:rPr>
        <w:t>Young Chinese Artist of the Year</w:t>
      </w:r>
      <w:r w:rsidR="008E5A41">
        <w:rPr>
          <w:rFonts w:ascii="Helvetica Neue" w:hAnsi="Helvetica Neue"/>
          <w:sz w:val="22"/>
          <w:szCs w:val="22"/>
        </w:rPr>
        <w:t>” nominatee</w:t>
      </w:r>
      <w:r w:rsidR="007B1362">
        <w:rPr>
          <w:rFonts w:ascii="Helvetica Neue" w:hAnsi="Helvetica Neue"/>
          <w:sz w:val="22"/>
          <w:szCs w:val="22"/>
        </w:rPr>
        <w:t>s</w:t>
      </w:r>
      <w:r w:rsidR="008E5A41">
        <w:rPr>
          <w:rFonts w:ascii="Helvetica Neue" w:hAnsi="Helvetica Neue"/>
          <w:sz w:val="22"/>
          <w:szCs w:val="22"/>
        </w:rPr>
        <w:t>’</w:t>
      </w:r>
      <w:r w:rsidR="00E33AD8" w:rsidRPr="00DF1025">
        <w:rPr>
          <w:rFonts w:ascii="Helvetica Neue" w:hAnsi="Helvetica Neue"/>
          <w:sz w:val="22"/>
          <w:szCs w:val="22"/>
        </w:rPr>
        <w:t xml:space="preserve"> exhibition, Beijing Exhibition Hall, Beijing,</w:t>
      </w:r>
      <w:r w:rsidR="008D065F" w:rsidRPr="00DF1025">
        <w:rPr>
          <w:rFonts w:ascii="Helvetica Neue" w:hAnsi="Helvetica Neue"/>
          <w:sz w:val="22"/>
          <w:szCs w:val="22"/>
        </w:rPr>
        <w:t xml:space="preserve"> China,</w:t>
      </w:r>
      <w:r w:rsidR="00E33AD8" w:rsidRPr="00DF1025">
        <w:rPr>
          <w:rFonts w:ascii="Helvetica Neue" w:hAnsi="Helvetica Neue"/>
          <w:sz w:val="22"/>
          <w:szCs w:val="22"/>
        </w:rPr>
        <w:t xml:space="preserve"> 2019; </w:t>
      </w:r>
      <w:bookmarkStart w:id="1" w:name="OLE_LINK15"/>
      <w:r w:rsidR="00E33AD8" w:rsidRPr="00DF1025">
        <w:rPr>
          <w:rFonts w:ascii="Helvetica Neue" w:hAnsi="Helvetica Neue"/>
          <w:sz w:val="22"/>
          <w:szCs w:val="22"/>
        </w:rPr>
        <w:t xml:space="preserve">“Extreme Mix” Guangzhou Airport Biennale, Guangzhou, </w:t>
      </w:r>
      <w:r w:rsidR="008D065F" w:rsidRPr="00DF1025">
        <w:rPr>
          <w:rFonts w:ascii="Helvetica Neue" w:hAnsi="Helvetica Neue"/>
          <w:sz w:val="22"/>
          <w:szCs w:val="22"/>
        </w:rPr>
        <w:t xml:space="preserve">China, </w:t>
      </w:r>
      <w:r w:rsidR="00E33AD8" w:rsidRPr="00DF1025">
        <w:rPr>
          <w:rFonts w:ascii="Helvetica Neue" w:hAnsi="Helvetica Neue"/>
          <w:sz w:val="22"/>
          <w:szCs w:val="22"/>
        </w:rPr>
        <w:t>2019</w:t>
      </w:r>
      <w:r w:rsidR="008D065F" w:rsidRPr="00DF1025">
        <w:rPr>
          <w:rFonts w:ascii="Helvetica Neue" w:hAnsi="Helvetica Neue"/>
          <w:sz w:val="22"/>
          <w:szCs w:val="22"/>
        </w:rPr>
        <w:t>;</w:t>
      </w:r>
      <w:r w:rsidR="00E33AD8" w:rsidRPr="00DF1025">
        <w:rPr>
          <w:rFonts w:ascii="Helvetica Neue" w:hAnsi="Helvetica Neue"/>
          <w:sz w:val="22"/>
          <w:szCs w:val="22"/>
        </w:rPr>
        <w:t xml:space="preserve"> </w:t>
      </w:r>
      <w:bookmarkEnd w:id="1"/>
      <w:r w:rsidRPr="00DF1025">
        <w:rPr>
          <w:rFonts w:ascii="Helvetica Neue" w:hAnsi="Helvetica Neue"/>
          <w:sz w:val="22"/>
          <w:szCs w:val="22"/>
        </w:rPr>
        <w:t>“YOHOOD 2018 global trend of Carnival”, Shanghai World Expo exhibition hall, Shanghai, China, 2018; “PLAY”, MadeIn Gallery, Shanghai, China, 2018; “Form Consumption Over Substance”, MadeIn Gallery, Shanghai, China, 2017; “Brewer J.C. Jacobsen's Portrait Award-the 2015 Portrait Now!”, The Museum of National History, Copenhagen, Denmark, 2015; “One Of Few”, Xin Beijing Gallery, Beijing, China, 2016.</w:t>
      </w:r>
    </w:p>
    <w:p w14:paraId="30BDBDF2" w14:textId="77777777" w:rsidR="00470697" w:rsidRPr="00C6034A" w:rsidRDefault="00470697" w:rsidP="002A08F8">
      <w:pPr>
        <w:spacing w:line="260" w:lineRule="exact"/>
        <w:rPr>
          <w:rFonts w:ascii="Helvetica Neue" w:hAnsi="Helvetica Neue"/>
          <w:sz w:val="22"/>
          <w:szCs w:val="22"/>
          <w:lang w:val="de-DE"/>
        </w:rPr>
      </w:pPr>
    </w:p>
    <w:sectPr w:rsidR="00470697" w:rsidRPr="00C6034A" w:rsidSect="002A08F8">
      <w:headerReference w:type="default" r:id="rId8"/>
      <w:footerReference w:type="default" r:id="rId9"/>
      <w:pgSz w:w="11900" w:h="16820"/>
      <w:pgMar w:top="2268" w:right="1134" w:bottom="2268" w:left="1134" w:header="709" w:footer="10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4B44E" w14:textId="77777777" w:rsidR="009219D3" w:rsidRDefault="009219D3" w:rsidP="00DE7B7F">
      <w:r>
        <w:separator/>
      </w:r>
    </w:p>
  </w:endnote>
  <w:endnote w:type="continuationSeparator" w:id="0">
    <w:p w14:paraId="331CD871" w14:textId="77777777" w:rsidR="009219D3" w:rsidRDefault="009219D3" w:rsidP="00DE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001" w:usb1="0A0F1810" w:usb2="00000016" w:usb3="00000000" w:csb0="00060007" w:csb1="00000000"/>
  </w:font>
  <w:font w:name="ATC-*MDG*0020*bold">
    <w:altName w:val="Calibri"/>
    <w:charset w:val="50"/>
    <w:family w:val="auto"/>
    <w:pitch w:val="default"/>
    <w:sig w:usb0="00000001" w:usb1="00000000" w:usb2="00000000" w:usb3="00000000" w:csb0="0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Optima">
    <w:panose1 w:val="02000503060000020004"/>
    <w:charset w:val="00"/>
    <w:family w:val="swiss"/>
    <w:pitch w:val="variable"/>
    <w:sig w:usb0="80000067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Euclid Square Medium">
    <w:panose1 w:val="020B0604000000000000"/>
    <w:charset w:val="00"/>
    <w:family w:val="auto"/>
    <w:pitch w:val="variable"/>
    <w:sig w:usb0="00000207" w:usb1="00000001" w:usb2="00000000" w:usb3="00000000" w:csb0="00000097" w:csb1="00000000"/>
  </w:font>
  <w:font w:name="ATC-*MDG*0020*regular">
    <w:altName w:val="Calibri"/>
    <w:charset w:val="50"/>
    <w:family w:val="auto"/>
    <w:pitch w:val="default"/>
    <w:sig w:usb0="00000001" w:usb1="00000000" w:usb2="00000000" w:usb3="00000000" w:csb0="00000000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黑体-简">
    <w:charset w:val="86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B64AB" w14:textId="003B0E27" w:rsidR="00D14122" w:rsidRPr="00F71607" w:rsidRDefault="00D755E6" w:rsidP="00F71607">
    <w:pPr>
      <w:spacing w:line="240" w:lineRule="exact"/>
      <w:rPr>
        <w:rFonts w:ascii="Euclid Square Medium" w:hAnsi="Euclid Square Medium"/>
        <w:sz w:val="18"/>
        <w:szCs w:val="18"/>
      </w:rPr>
    </w:pPr>
    <w:r>
      <w:rPr>
        <w:rFonts w:ascii="黑体-简" w:eastAsia="黑体-简" w:hAnsi="黑体-简" w:cs="黑体-简" w:hint="eastAsia"/>
        <w:color w:val="000000" w:themeColor="text1"/>
        <w:sz w:val="20"/>
        <w:szCs w:val="20"/>
        <w:lang w:val="zh-TW" w:eastAsia="zh-TW"/>
      </w:rPr>
      <w:t xml:space="preserve">        </w:t>
    </w:r>
    <w:r w:rsidRPr="00113DEF">
      <w:rPr>
        <w:rFonts w:ascii="黑体-简" w:eastAsia="黑体-简" w:hAnsi="黑体-简" w:cs="黑体-简"/>
        <w:color w:val="000000" w:themeColor="text1"/>
        <w:sz w:val="20"/>
        <w:szCs w:val="20"/>
        <w:lang w:val="zh-TW" w:eastAsia="zh-TW"/>
      </w:rPr>
      <w:t>微信/微博</w:t>
    </w:r>
    <w:r>
      <w:rPr>
        <w:rFonts w:ascii="黑体-简" w:eastAsia="黑体-简" w:hAnsi="黑体-简" w:cs="黑体-简"/>
        <w:color w:val="000000" w:themeColor="text1"/>
        <w:sz w:val="20"/>
        <w:szCs w:val="20"/>
        <w:lang w:val="zh-TW" w:eastAsia="zh-TW"/>
      </w:rPr>
      <w:t>：</w:t>
    </w:r>
    <w:r w:rsidRPr="00113DEF">
      <w:rPr>
        <w:rFonts w:ascii="Helvetica" w:eastAsia="黑体-简" w:hAnsi="Helvetica" w:cs="黑体-简"/>
        <w:color w:val="000000" w:themeColor="text1"/>
        <w:sz w:val="20"/>
        <w:szCs w:val="20"/>
        <w:lang w:val="zh-TW" w:eastAsia="zh-TW"/>
      </w:rPr>
      <w:t>@</w:t>
    </w:r>
    <w:r w:rsidRPr="00113DEF">
      <w:rPr>
        <w:rFonts w:ascii="黑体-简" w:eastAsia="黑体-简" w:hAnsi="黑体-简" w:cs="黑体-简"/>
        <w:color w:val="000000" w:themeColor="text1"/>
        <w:sz w:val="20"/>
        <w:szCs w:val="20"/>
        <w:lang w:val="zh-TW" w:eastAsia="zh-TW"/>
      </w:rPr>
      <w:t>没顶画廊 #没顶画廊#</w:t>
    </w:r>
  </w:p>
  <w:tbl>
    <w:tblPr>
      <w:tblStyle w:val="41"/>
      <w:tblpPr w:leftFromText="180" w:rightFromText="180" w:vertAnchor="text" w:horzAnchor="margin" w:tblpY="1"/>
      <w:tblOverlap w:val="never"/>
      <w:tblW w:w="0" w:type="auto"/>
      <w:tblLook w:val="0420" w:firstRow="1" w:lastRow="0" w:firstColumn="0" w:lastColumn="0" w:noHBand="0" w:noVBand="1"/>
    </w:tblPr>
    <w:tblGrid>
      <w:gridCol w:w="5387"/>
      <w:gridCol w:w="4235"/>
    </w:tblGrid>
    <w:tr w:rsidR="00D14122" w:rsidRPr="00F71607" w14:paraId="12D9E5AC" w14:textId="77777777" w:rsidTr="00F7160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14"/>
      </w:trPr>
      <w:tc>
        <w:tcPr>
          <w:tcW w:w="5387" w:type="dxa"/>
        </w:tcPr>
        <w:p w14:paraId="73E1EFFA" w14:textId="23F69064" w:rsidR="00D14122" w:rsidRPr="00F71607" w:rsidRDefault="00D14122" w:rsidP="00F71607">
          <w:pPr>
            <w:pStyle w:val="a7"/>
            <w:spacing w:line="240" w:lineRule="exact"/>
            <w:jc w:val="left"/>
            <w:rPr>
              <w:rFonts w:ascii="Euclid Square Medium" w:hAnsi="Euclid Square Medium" w:cs="ATC-*MDG*0020*bold"/>
              <w:b w:val="0"/>
              <w:sz w:val="18"/>
              <w:szCs w:val="18"/>
              <w:lang w:val="en-US"/>
            </w:rPr>
          </w:pPr>
          <w:r w:rsidRPr="00F71607">
            <w:rPr>
              <w:rFonts w:ascii="Euclid Square Medium" w:hAnsi="Euclid Square Medium" w:cs="ATC-*MDG*0020*bold"/>
              <w:b w:val="0"/>
              <w:sz w:val="18"/>
              <w:szCs w:val="18"/>
            </w:rPr>
            <w:tab/>
          </w:r>
          <w:r w:rsidRPr="00F71607">
            <w:rPr>
              <w:rFonts w:ascii="Euclid Square Medium" w:hAnsi="Euclid Square Medium" w:cs="ATC-*MDG*0020*bold"/>
              <w:b w:val="0"/>
              <w:sz w:val="18"/>
              <w:szCs w:val="18"/>
            </w:rPr>
            <w:tab/>
          </w:r>
          <w:r w:rsidR="007A3B04">
            <w:rPr>
              <w:rFonts w:ascii="Euclid Square Medium" w:hAnsi="Euclid Square Medium" w:cs="ATC-*MDG*0020*bold"/>
              <w:b w:val="0"/>
              <w:sz w:val="18"/>
              <w:szCs w:val="18"/>
              <w:lang w:val="en-US"/>
            </w:rPr>
            <w:t>Ins/FB</w:t>
          </w:r>
          <w:r w:rsidRPr="00F71607">
            <w:rPr>
              <w:rFonts w:ascii="Euclid Square Medium" w:hAnsi="Euclid Square Medium" w:cs="ATC-*MDG*0020*bold"/>
              <w:b w:val="0"/>
              <w:sz w:val="18"/>
              <w:szCs w:val="18"/>
              <w:lang w:val="en-US"/>
            </w:rPr>
            <w:t>: @madeingallery #madeingallery</w:t>
          </w:r>
        </w:p>
        <w:p w14:paraId="3DC02D67" w14:textId="77777777" w:rsidR="00D14122" w:rsidRPr="00F71607" w:rsidRDefault="00D14122" w:rsidP="00F71607">
          <w:pPr>
            <w:pStyle w:val="a7"/>
            <w:spacing w:line="240" w:lineRule="exact"/>
            <w:jc w:val="left"/>
            <w:rPr>
              <w:rFonts w:ascii="Euclid Square Medium" w:hAnsi="Euclid Square Medium" w:cs="ATC-*MDG*0020*bold"/>
              <w:b w:val="0"/>
              <w:bCs w:val="0"/>
              <w:sz w:val="18"/>
              <w:szCs w:val="18"/>
              <w:lang w:val="en-US"/>
            </w:rPr>
          </w:pPr>
          <w:r w:rsidRPr="00F71607">
            <w:rPr>
              <w:rFonts w:ascii="Euclid Square Medium" w:hAnsi="Euclid Square Medium" w:cs="ATC-*MDG*0020*bold"/>
              <w:b w:val="0"/>
              <w:sz w:val="18"/>
              <w:szCs w:val="18"/>
              <w:lang w:val="en-US"/>
            </w:rPr>
            <w:tab/>
          </w:r>
          <w:r w:rsidRPr="00F71607">
            <w:rPr>
              <w:rFonts w:ascii="Euclid Square Medium" w:hAnsi="Euclid Square Medium" w:cs="ATC-*MDG*0020*bold"/>
              <w:b w:val="0"/>
              <w:sz w:val="18"/>
              <w:szCs w:val="18"/>
              <w:lang w:val="en-US"/>
            </w:rPr>
            <w:tab/>
            <w:t>Info@madeingallery.com</w:t>
          </w:r>
        </w:p>
        <w:p w14:paraId="109A8B55" w14:textId="77777777" w:rsidR="00D14122" w:rsidRPr="00F71607" w:rsidRDefault="00D14122" w:rsidP="00F71607">
          <w:pPr>
            <w:spacing w:line="240" w:lineRule="exact"/>
            <w:jc w:val="left"/>
            <w:rPr>
              <w:rFonts w:ascii="Euclid Square Medium" w:hAnsi="Euclid Square Medium" w:cs="ATC-*MDG*0020*bold"/>
              <w:b w:val="0"/>
              <w:bCs w:val="0"/>
              <w:sz w:val="18"/>
              <w:szCs w:val="18"/>
            </w:rPr>
          </w:pPr>
          <w:r w:rsidRPr="00F71607">
            <w:rPr>
              <w:rFonts w:ascii="Euclid Square Medium" w:hAnsi="Euclid Square Medium" w:cs="ATC-*MDG*0020*bold"/>
              <w:b w:val="0"/>
              <w:sz w:val="18"/>
              <w:szCs w:val="18"/>
            </w:rPr>
            <w:tab/>
          </w:r>
          <w:r w:rsidRPr="00F71607">
            <w:rPr>
              <w:rFonts w:ascii="Euclid Square Medium" w:hAnsi="Euclid Square Medium" w:cs="ATC-*MDG*0020*bold"/>
              <w:b w:val="0"/>
              <w:sz w:val="18"/>
              <w:szCs w:val="18"/>
            </w:rPr>
            <w:tab/>
            <w:t>www.madeingallery.com</w:t>
          </w:r>
        </w:p>
      </w:tc>
      <w:tc>
        <w:tcPr>
          <w:tcW w:w="4235" w:type="dxa"/>
        </w:tcPr>
        <w:p w14:paraId="13DFF73A" w14:textId="77777777" w:rsidR="00D14122" w:rsidRPr="00F71607" w:rsidRDefault="00D14122" w:rsidP="00F71607">
          <w:pPr>
            <w:spacing w:line="240" w:lineRule="exact"/>
            <w:jc w:val="right"/>
            <w:rPr>
              <w:rFonts w:ascii="Euclid Square Medium" w:hAnsi="Euclid Square Medium"/>
              <w:b w:val="0"/>
              <w:color w:val="000000" w:themeColor="text1"/>
              <w:sz w:val="18"/>
              <w:szCs w:val="18"/>
            </w:rPr>
          </w:pPr>
        </w:p>
        <w:p w14:paraId="121C1A28" w14:textId="77777777" w:rsidR="00D14122" w:rsidRPr="00F71607" w:rsidRDefault="00D14122" w:rsidP="00F71607">
          <w:pPr>
            <w:spacing w:line="240" w:lineRule="exact"/>
            <w:jc w:val="right"/>
            <w:rPr>
              <w:rFonts w:ascii="Euclid Square Medium" w:hAnsi="Euclid Square Medium"/>
              <w:b w:val="0"/>
              <w:color w:val="000000" w:themeColor="text1"/>
              <w:sz w:val="18"/>
              <w:szCs w:val="18"/>
            </w:rPr>
          </w:pPr>
        </w:p>
        <w:p w14:paraId="5B2418D7" w14:textId="77777777" w:rsidR="00D14122" w:rsidRPr="00F71607" w:rsidRDefault="00D14122" w:rsidP="00F71607">
          <w:pPr>
            <w:spacing w:line="240" w:lineRule="exact"/>
            <w:jc w:val="right"/>
            <w:rPr>
              <w:rFonts w:ascii="Euclid Square Medium" w:hAnsi="Euclid Square Medium"/>
              <w:b w:val="0"/>
              <w:sz w:val="18"/>
              <w:szCs w:val="18"/>
            </w:rPr>
          </w:pPr>
          <w:r w:rsidRPr="00F71607">
            <w:rPr>
              <w:rFonts w:ascii="Euclid Square Medium" w:hAnsi="Euclid Square Medium"/>
              <w:b w:val="0"/>
              <w:color w:val="000000" w:themeColor="text1"/>
              <w:sz w:val="18"/>
              <w:szCs w:val="18"/>
            </w:rPr>
            <w:t xml:space="preserve">Page </w:t>
          </w:r>
          <w:r w:rsidRPr="00F71607">
            <w:rPr>
              <w:rFonts w:ascii="Euclid Square Medium" w:hAnsi="Euclid Square Medium"/>
              <w:color w:val="000000" w:themeColor="text1"/>
              <w:sz w:val="18"/>
              <w:szCs w:val="18"/>
            </w:rPr>
            <w:fldChar w:fldCharType="begin"/>
          </w:r>
          <w:r w:rsidRPr="00F71607">
            <w:rPr>
              <w:rFonts w:ascii="Euclid Square Medium" w:hAnsi="Euclid Square Medium"/>
              <w:b w:val="0"/>
              <w:color w:val="000000" w:themeColor="text1"/>
              <w:sz w:val="18"/>
              <w:szCs w:val="18"/>
            </w:rPr>
            <w:instrText>PAGE  \* Arabic</w:instrText>
          </w:r>
          <w:r w:rsidRPr="00F71607">
            <w:rPr>
              <w:rFonts w:ascii="Euclid Square Medium" w:hAnsi="Euclid Square Medium"/>
              <w:color w:val="000000" w:themeColor="text1"/>
              <w:sz w:val="18"/>
              <w:szCs w:val="18"/>
            </w:rPr>
            <w:fldChar w:fldCharType="separate"/>
          </w:r>
          <w:r w:rsidR="002B3998">
            <w:rPr>
              <w:rFonts w:ascii="Euclid Square Medium" w:hAnsi="Euclid Square Medium"/>
              <w:b w:val="0"/>
              <w:noProof/>
              <w:color w:val="000000" w:themeColor="text1"/>
              <w:sz w:val="18"/>
              <w:szCs w:val="18"/>
            </w:rPr>
            <w:t>1</w:t>
          </w:r>
          <w:r w:rsidRPr="00F71607">
            <w:rPr>
              <w:rFonts w:ascii="Euclid Square Medium" w:hAnsi="Euclid Square Medium"/>
              <w:color w:val="000000" w:themeColor="text1"/>
              <w:sz w:val="18"/>
              <w:szCs w:val="18"/>
            </w:rPr>
            <w:fldChar w:fldCharType="end"/>
          </w:r>
        </w:p>
      </w:tc>
    </w:tr>
  </w:tbl>
  <w:p w14:paraId="4C4CAABC" w14:textId="77777777" w:rsidR="00D14122" w:rsidRPr="00F71607" w:rsidRDefault="00D14122" w:rsidP="00F71607">
    <w:pPr>
      <w:pStyle w:val="a7"/>
      <w:spacing w:line="240" w:lineRule="exact"/>
      <w:ind w:rightChars="-206" w:right="-433"/>
      <w:jc w:val="right"/>
      <w:rPr>
        <w:rFonts w:ascii="Euclid Square Medium" w:hAnsi="Euclid Square Medium" w:cs="ATC-*MDG*0020*bold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D5EA7" w14:textId="77777777" w:rsidR="009219D3" w:rsidRDefault="009219D3" w:rsidP="00DE7B7F">
      <w:r>
        <w:separator/>
      </w:r>
    </w:p>
  </w:footnote>
  <w:footnote w:type="continuationSeparator" w:id="0">
    <w:p w14:paraId="2943B714" w14:textId="77777777" w:rsidR="009219D3" w:rsidRDefault="009219D3" w:rsidP="00DE7B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CA938" w14:textId="77777777" w:rsidR="00D14122" w:rsidRPr="00C32FDF" w:rsidRDefault="00D14122" w:rsidP="00D37A76">
    <w:pPr>
      <w:ind w:rightChars="-3" w:right="-6"/>
    </w:pPr>
    <w:r w:rsidRPr="006E74F6">
      <w:rPr>
        <w:noProof/>
      </w:rPr>
      <w:drawing>
        <wp:anchor distT="0" distB="0" distL="114300" distR="114300" simplePos="0" relativeHeight="251668992" behindDoc="1" locked="0" layoutInCell="1" allowOverlap="1" wp14:anchorId="2019D1CC" wp14:editId="1992556E">
          <wp:simplePos x="0" y="0"/>
          <wp:positionH relativeFrom="column">
            <wp:posOffset>6491438</wp:posOffset>
          </wp:positionH>
          <wp:positionV relativeFrom="paragraph">
            <wp:posOffset>3117492</wp:posOffset>
          </wp:positionV>
          <wp:extent cx="355600" cy="38100"/>
          <wp:effectExtent l="0" t="0" r="0" b="0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38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4F6">
      <w:rPr>
        <w:noProof/>
      </w:rPr>
      <w:drawing>
        <wp:anchor distT="0" distB="0" distL="114300" distR="114300" simplePos="0" relativeHeight="251666944" behindDoc="1" locked="0" layoutInCell="1" allowOverlap="1" wp14:anchorId="1DE41A08" wp14:editId="52C759CE">
          <wp:simplePos x="0" y="0"/>
          <wp:positionH relativeFrom="column">
            <wp:posOffset>-717256</wp:posOffset>
          </wp:positionH>
          <wp:positionV relativeFrom="paragraph">
            <wp:posOffset>3117557</wp:posOffset>
          </wp:positionV>
          <wp:extent cx="355600" cy="38100"/>
          <wp:effectExtent l="0" t="0" r="0" b="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" cy="38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598F">
      <w:rPr>
        <w:noProof/>
      </w:rPr>
      <w:drawing>
        <wp:anchor distT="0" distB="0" distL="114300" distR="114300" simplePos="0" relativeHeight="251657728" behindDoc="1" locked="0" layoutInCell="1" allowOverlap="1" wp14:anchorId="44CD16D1" wp14:editId="0AF127BF">
          <wp:simplePos x="0" y="0"/>
          <wp:positionH relativeFrom="column">
            <wp:posOffset>-4445</wp:posOffset>
          </wp:positionH>
          <wp:positionV relativeFrom="paragraph">
            <wp:posOffset>-28839</wp:posOffset>
          </wp:positionV>
          <wp:extent cx="6108700" cy="304800"/>
          <wp:effectExtent l="0" t="0" r="0" b="0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10A98"/>
    <w:multiLevelType w:val="multilevel"/>
    <w:tmpl w:val="1B22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TrueTypeFonts/>
  <w:saveSubsetFonts/>
  <w:bordersDoNotSurroundHeader/>
  <w:bordersDoNotSurroundFooter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7F"/>
    <w:rsid w:val="00024B57"/>
    <w:rsid w:val="00057D41"/>
    <w:rsid w:val="000848B0"/>
    <w:rsid w:val="00093E5F"/>
    <w:rsid w:val="000A72A3"/>
    <w:rsid w:val="000B6223"/>
    <w:rsid w:val="000C0EFC"/>
    <w:rsid w:val="000E4E3F"/>
    <w:rsid w:val="00120D67"/>
    <w:rsid w:val="001220E9"/>
    <w:rsid w:val="00151E55"/>
    <w:rsid w:val="00152F48"/>
    <w:rsid w:val="00196582"/>
    <w:rsid w:val="001F1262"/>
    <w:rsid w:val="00220B55"/>
    <w:rsid w:val="00246771"/>
    <w:rsid w:val="00254A23"/>
    <w:rsid w:val="002A08F8"/>
    <w:rsid w:val="002A3E42"/>
    <w:rsid w:val="002B3998"/>
    <w:rsid w:val="002C3F1C"/>
    <w:rsid w:val="002C431E"/>
    <w:rsid w:val="0031786B"/>
    <w:rsid w:val="00320E4C"/>
    <w:rsid w:val="0034598F"/>
    <w:rsid w:val="00345AE0"/>
    <w:rsid w:val="0036034D"/>
    <w:rsid w:val="00384371"/>
    <w:rsid w:val="003A1C55"/>
    <w:rsid w:val="003A28C2"/>
    <w:rsid w:val="003A6C3C"/>
    <w:rsid w:val="003C0D4D"/>
    <w:rsid w:val="003E7205"/>
    <w:rsid w:val="00414899"/>
    <w:rsid w:val="004359EC"/>
    <w:rsid w:val="00436F0F"/>
    <w:rsid w:val="004437F2"/>
    <w:rsid w:val="00444E23"/>
    <w:rsid w:val="00451F61"/>
    <w:rsid w:val="00470697"/>
    <w:rsid w:val="00475B9B"/>
    <w:rsid w:val="00485EDF"/>
    <w:rsid w:val="00485F64"/>
    <w:rsid w:val="004A35A8"/>
    <w:rsid w:val="004F17EB"/>
    <w:rsid w:val="00523351"/>
    <w:rsid w:val="00585C07"/>
    <w:rsid w:val="00673526"/>
    <w:rsid w:val="00677A5C"/>
    <w:rsid w:val="006E74F6"/>
    <w:rsid w:val="006F32E8"/>
    <w:rsid w:val="0072566A"/>
    <w:rsid w:val="00743850"/>
    <w:rsid w:val="007616B7"/>
    <w:rsid w:val="007941E5"/>
    <w:rsid w:val="007A33DA"/>
    <w:rsid w:val="007A3B04"/>
    <w:rsid w:val="007B1362"/>
    <w:rsid w:val="007B5154"/>
    <w:rsid w:val="007C10C5"/>
    <w:rsid w:val="007E09D5"/>
    <w:rsid w:val="00850F42"/>
    <w:rsid w:val="00883C07"/>
    <w:rsid w:val="00891EAD"/>
    <w:rsid w:val="008C59BB"/>
    <w:rsid w:val="008D065F"/>
    <w:rsid w:val="008D6088"/>
    <w:rsid w:val="008E3C4B"/>
    <w:rsid w:val="008E5A41"/>
    <w:rsid w:val="0090155E"/>
    <w:rsid w:val="00913ED3"/>
    <w:rsid w:val="00920F33"/>
    <w:rsid w:val="009219D3"/>
    <w:rsid w:val="00961CA1"/>
    <w:rsid w:val="0098643D"/>
    <w:rsid w:val="009A7B42"/>
    <w:rsid w:val="009C3805"/>
    <w:rsid w:val="009F79DC"/>
    <w:rsid w:val="00A07F5A"/>
    <w:rsid w:val="00A15D73"/>
    <w:rsid w:val="00A70AFC"/>
    <w:rsid w:val="00AA1945"/>
    <w:rsid w:val="00AB4736"/>
    <w:rsid w:val="00B1057F"/>
    <w:rsid w:val="00B13B77"/>
    <w:rsid w:val="00B50FFE"/>
    <w:rsid w:val="00B64843"/>
    <w:rsid w:val="00B738BA"/>
    <w:rsid w:val="00B807E8"/>
    <w:rsid w:val="00BB2A6D"/>
    <w:rsid w:val="00BC184C"/>
    <w:rsid w:val="00BF4BAB"/>
    <w:rsid w:val="00C1781A"/>
    <w:rsid w:val="00C32FDF"/>
    <w:rsid w:val="00C41E7A"/>
    <w:rsid w:val="00C6034A"/>
    <w:rsid w:val="00C654E6"/>
    <w:rsid w:val="00C86A99"/>
    <w:rsid w:val="00C86CC6"/>
    <w:rsid w:val="00C97AB9"/>
    <w:rsid w:val="00CA2AE2"/>
    <w:rsid w:val="00CE3BCE"/>
    <w:rsid w:val="00D011E0"/>
    <w:rsid w:val="00D14122"/>
    <w:rsid w:val="00D37A76"/>
    <w:rsid w:val="00D53E2E"/>
    <w:rsid w:val="00D755E6"/>
    <w:rsid w:val="00D83908"/>
    <w:rsid w:val="00D87636"/>
    <w:rsid w:val="00DA0FB9"/>
    <w:rsid w:val="00DA1C22"/>
    <w:rsid w:val="00DE06C1"/>
    <w:rsid w:val="00DE7B7F"/>
    <w:rsid w:val="00DF1025"/>
    <w:rsid w:val="00E11963"/>
    <w:rsid w:val="00E33AD8"/>
    <w:rsid w:val="00E375C6"/>
    <w:rsid w:val="00E50E7F"/>
    <w:rsid w:val="00E546EA"/>
    <w:rsid w:val="00E61D8B"/>
    <w:rsid w:val="00E96EF8"/>
    <w:rsid w:val="00EB6582"/>
    <w:rsid w:val="00ED2128"/>
    <w:rsid w:val="00F01072"/>
    <w:rsid w:val="00F04CA4"/>
    <w:rsid w:val="00F06B0E"/>
    <w:rsid w:val="00F21120"/>
    <w:rsid w:val="00F71607"/>
    <w:rsid w:val="00F80AAA"/>
    <w:rsid w:val="00F81360"/>
    <w:rsid w:val="00F841E2"/>
    <w:rsid w:val="00FB2EA4"/>
    <w:rsid w:val="00FB7624"/>
    <w:rsid w:val="00F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D2E0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DE7B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DE7B7F"/>
    <w:rPr>
      <w:sz w:val="18"/>
      <w:szCs w:val="18"/>
    </w:rPr>
  </w:style>
  <w:style w:type="paragraph" w:customStyle="1" w:styleId="a7">
    <w:name w:val="[基本段落]"/>
    <w:basedOn w:val="a"/>
    <w:uiPriority w:val="99"/>
    <w:rsid w:val="00961CA1"/>
    <w:pPr>
      <w:autoSpaceDE w:val="0"/>
      <w:autoSpaceDN w:val="0"/>
      <w:adjustRightInd w:val="0"/>
      <w:spacing w:line="288" w:lineRule="auto"/>
      <w:textAlignment w:val="center"/>
    </w:pPr>
    <w:rPr>
      <w:rFonts w:ascii="Adobe Song Std L" w:eastAsia="Adobe Song Std L" w:hAnsi="ATC-*MDG*0020*bold" w:cs="Adobe Song Std L"/>
      <w:color w:val="000000"/>
      <w:kern w:val="0"/>
      <w:sz w:val="24"/>
      <w:lang w:val="zh-CN"/>
    </w:rPr>
  </w:style>
  <w:style w:type="character" w:styleId="a8">
    <w:name w:val="page number"/>
    <w:basedOn w:val="a0"/>
    <w:uiPriority w:val="99"/>
    <w:semiHidden/>
    <w:unhideWhenUsed/>
    <w:rsid w:val="00961CA1"/>
  </w:style>
  <w:style w:type="paragraph" w:styleId="a9">
    <w:name w:val="Balloon Text"/>
    <w:basedOn w:val="a"/>
    <w:link w:val="aa"/>
    <w:uiPriority w:val="99"/>
    <w:semiHidden/>
    <w:unhideWhenUsed/>
    <w:rsid w:val="00320E4C"/>
    <w:rPr>
      <w:rFonts w:ascii="宋体" w:eastAsia="宋体"/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320E4C"/>
    <w:rPr>
      <w:rFonts w:ascii="宋体" w:eastAsia="宋体"/>
      <w:sz w:val="18"/>
      <w:szCs w:val="18"/>
    </w:rPr>
  </w:style>
  <w:style w:type="table" w:styleId="ab">
    <w:name w:val="Table Grid"/>
    <w:basedOn w:val="a1"/>
    <w:uiPriority w:val="39"/>
    <w:rsid w:val="000A7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A72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72A3"/>
    <w:rPr>
      <w:color w:val="605E5C"/>
      <w:shd w:val="clear" w:color="auto" w:fill="E1DFDD"/>
    </w:rPr>
  </w:style>
  <w:style w:type="table" w:customStyle="1" w:styleId="41">
    <w:name w:val="普通表格 41"/>
    <w:basedOn w:val="a1"/>
    <w:uiPriority w:val="44"/>
    <w:rsid w:val="000A72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dyA">
    <w:name w:val="Body A"/>
    <w:rsid w:val="00444E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Optima" w:eastAsia="Arial Unicode MS" w:hAnsi="Optima" w:cs="Arial Unicode MS"/>
      <w:color w:val="000000"/>
      <w:kern w:val="0"/>
      <w:sz w:val="22"/>
      <w:szCs w:val="22"/>
      <w:u w:color="000000"/>
      <w:bdr w:val="nil"/>
    </w:rPr>
  </w:style>
  <w:style w:type="paragraph" w:customStyle="1" w:styleId="Default">
    <w:name w:val="Default"/>
    <w:rsid w:val="00444E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szCs w:val="22"/>
      <w:u w:color="000000"/>
      <w:bdr w:val="nil"/>
    </w:rPr>
  </w:style>
  <w:style w:type="character" w:customStyle="1" w:styleId="None">
    <w:name w:val="None"/>
    <w:rsid w:val="00444E23"/>
  </w:style>
  <w:style w:type="paragraph" w:customStyle="1" w:styleId="Body">
    <w:name w:val="Body"/>
    <w:rsid w:val="00444E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de-DE"/>
    </w:rPr>
  </w:style>
  <w:style w:type="paragraph" w:styleId="HTML">
    <w:name w:val="HTML Preformatted"/>
    <w:basedOn w:val="a"/>
    <w:link w:val="HTML0"/>
    <w:uiPriority w:val="99"/>
    <w:semiHidden/>
    <w:unhideWhenUsed/>
    <w:rsid w:val="003843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预设格式字符"/>
    <w:basedOn w:val="a0"/>
    <w:link w:val="HTML"/>
    <w:uiPriority w:val="99"/>
    <w:semiHidden/>
    <w:rsid w:val="00384371"/>
    <w:rPr>
      <w:rFonts w:ascii="Courier New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06AB32-853A-7F4A-8EB7-38F6834D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531</Words>
  <Characters>3030</Characters>
  <Application>Microsoft Macintosh Word</Application>
  <DocSecurity>0</DocSecurity>
  <Lines>25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23</cp:revision>
  <cp:lastPrinted>2019-02-27T05:01:00Z</cp:lastPrinted>
  <dcterms:created xsi:type="dcterms:W3CDTF">2019-06-20T09:57:00Z</dcterms:created>
  <dcterms:modified xsi:type="dcterms:W3CDTF">2019-07-12T04:54:00Z</dcterms:modified>
</cp:coreProperties>
</file>